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26C94E" w14:textId="77777777" w:rsidR="00F27191" w:rsidRDefault="00F27191" w:rsidP="00F27191">
      <w:pPr>
        <w:rPr>
          <w:b/>
        </w:rPr>
      </w:pPr>
    </w:p>
    <w:p w14:paraId="1F01841D" w14:textId="77777777" w:rsidR="00F27191" w:rsidRDefault="00F27191" w:rsidP="00F27191">
      <w:pPr>
        <w:rPr>
          <w:b/>
        </w:rPr>
      </w:pPr>
    </w:p>
    <w:p w14:paraId="6C7A0FF0" w14:textId="77777777" w:rsidR="00F27191" w:rsidRDefault="00F27191" w:rsidP="00F27191">
      <w:pPr>
        <w:rPr>
          <w:b/>
        </w:rPr>
      </w:pPr>
    </w:p>
    <w:p w14:paraId="68B10DEF" w14:textId="18360C14" w:rsidR="0065753F" w:rsidRDefault="003377B7" w:rsidP="00F27191">
      <w:pPr>
        <w:rPr>
          <w:b/>
        </w:rPr>
      </w:pPr>
      <w:r w:rsidRPr="003377B7">
        <w:rPr>
          <w:b/>
        </w:rPr>
        <w:t>Geology of Hawai’i Volcanoes National Park</w:t>
      </w:r>
    </w:p>
    <w:p w14:paraId="414436FE" w14:textId="77777777" w:rsidR="00F27191" w:rsidRDefault="00F27191" w:rsidP="00F27191">
      <w:pPr>
        <w:rPr>
          <w:bCs/>
        </w:rPr>
      </w:pPr>
    </w:p>
    <w:p w14:paraId="298247B1" w14:textId="79475992" w:rsidR="003377B7" w:rsidRPr="003377B7" w:rsidRDefault="003377B7" w:rsidP="00F27191">
      <w:pPr>
        <w:rPr>
          <w:bCs/>
        </w:rPr>
      </w:pPr>
      <w:r w:rsidRPr="003377B7">
        <w:rPr>
          <w:bCs/>
        </w:rPr>
        <w:t>Student’s Name</w:t>
      </w:r>
    </w:p>
    <w:p w14:paraId="060508AD" w14:textId="77777777" w:rsidR="003377B7" w:rsidRPr="003377B7" w:rsidRDefault="003377B7" w:rsidP="00F27191">
      <w:pPr>
        <w:rPr>
          <w:bCs/>
        </w:rPr>
      </w:pPr>
      <w:r w:rsidRPr="003377B7">
        <w:rPr>
          <w:bCs/>
        </w:rPr>
        <w:t>Department, University Name</w:t>
      </w:r>
    </w:p>
    <w:p w14:paraId="0A2A913E" w14:textId="77777777" w:rsidR="003377B7" w:rsidRPr="003377B7" w:rsidRDefault="003377B7" w:rsidP="00F27191">
      <w:pPr>
        <w:rPr>
          <w:bCs/>
        </w:rPr>
      </w:pPr>
      <w:r w:rsidRPr="003377B7">
        <w:rPr>
          <w:bCs/>
        </w:rPr>
        <w:t>Course Code: Course Name</w:t>
      </w:r>
    </w:p>
    <w:p w14:paraId="1E12BA70" w14:textId="77777777" w:rsidR="003377B7" w:rsidRPr="003377B7" w:rsidRDefault="003377B7" w:rsidP="00F27191">
      <w:pPr>
        <w:rPr>
          <w:bCs/>
        </w:rPr>
      </w:pPr>
      <w:r w:rsidRPr="003377B7">
        <w:rPr>
          <w:bCs/>
        </w:rPr>
        <w:t>Instructor’s Name</w:t>
      </w:r>
    </w:p>
    <w:p w14:paraId="0939820F" w14:textId="66A25DAF" w:rsidR="003377B7" w:rsidRPr="003377B7" w:rsidRDefault="003377B7" w:rsidP="00F27191">
      <w:pPr>
        <w:rPr>
          <w:bCs/>
        </w:rPr>
      </w:pPr>
      <w:r w:rsidRPr="003377B7">
        <w:rPr>
          <w:bCs/>
        </w:rPr>
        <w:t>Date of Submission</w:t>
      </w:r>
    </w:p>
    <w:p w14:paraId="133E46BC" w14:textId="77777777" w:rsidR="00F27191" w:rsidRDefault="00F27191" w:rsidP="00F27191">
      <w:pPr>
        <w:rPr>
          <w:b/>
        </w:rPr>
      </w:pPr>
      <w:r>
        <w:rPr>
          <w:b/>
        </w:rPr>
        <w:br w:type="page"/>
      </w:r>
    </w:p>
    <w:p w14:paraId="7929D817" w14:textId="6D73EC54" w:rsidR="00874F04" w:rsidRPr="0065753F" w:rsidRDefault="003377B7" w:rsidP="00F27191">
      <w:pPr>
        <w:rPr>
          <w:b/>
        </w:rPr>
      </w:pPr>
      <w:r w:rsidRPr="003377B7">
        <w:rPr>
          <w:b/>
        </w:rPr>
        <w:lastRenderedPageBreak/>
        <w:t>Geology of Hawai’i Volcanoes National Park</w:t>
      </w:r>
    </w:p>
    <w:p w14:paraId="5553E683" w14:textId="53348137" w:rsidR="0065753F" w:rsidRDefault="00907B22" w:rsidP="00F27191">
      <w:pPr>
        <w:ind w:firstLine="720"/>
        <w:jc w:val="left"/>
        <w:rPr>
          <w:shd w:val="clear" w:color="auto" w:fill="FFFFFF"/>
        </w:rPr>
      </w:pPr>
      <w:r w:rsidRPr="00DE6010">
        <w:t>The</w:t>
      </w:r>
      <w:r w:rsidR="00DE6010">
        <w:t xml:space="preserve"> </w:t>
      </w:r>
      <w:r w:rsidR="001E3CFE">
        <w:t xml:space="preserve">existence </w:t>
      </w:r>
      <w:r w:rsidR="00175A7E">
        <w:t>of</w:t>
      </w:r>
      <w:r w:rsidR="001E3CFE">
        <w:t xml:space="preserve"> </w:t>
      </w:r>
      <w:r w:rsidR="00DE6010">
        <w:t xml:space="preserve">Hawaii </w:t>
      </w:r>
      <w:r w:rsidR="00175A7E">
        <w:t>islands</w:t>
      </w:r>
      <w:r w:rsidR="001E3CFE">
        <w:t xml:space="preserve"> </w:t>
      </w:r>
      <w:r w:rsidR="00175A7E">
        <w:t>over</w:t>
      </w:r>
      <w:r w:rsidR="00025EBF">
        <w:t xml:space="preserve"> </w:t>
      </w:r>
      <w:r w:rsidR="001E3CFE">
        <w:t xml:space="preserve">the </w:t>
      </w:r>
      <w:r w:rsidR="00175A7E">
        <w:t>ocean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r w:rsidR="001E3CFE" w:rsidRPr="001E3CFE">
        <w:t>has</w:t>
      </w:r>
      <w:r w:rsidR="001E3CFE">
        <w:t xml:space="preserve"> </w:t>
      </w:r>
      <w:r w:rsidR="00025EBF">
        <w:t xml:space="preserve">raised </w:t>
      </w:r>
      <w:r w:rsidR="00175A7E">
        <w:t>concerns</w:t>
      </w:r>
      <w:r w:rsidR="00025EBF">
        <w:t xml:space="preserve"> </w:t>
      </w:r>
      <w:r w:rsidR="00525C0C">
        <w:t>about</w:t>
      </w:r>
      <w:r w:rsidR="001E3CFE">
        <w:t xml:space="preserve"> </w:t>
      </w:r>
      <w:r w:rsidR="00175A7E">
        <w:t>volcanic</w:t>
      </w:r>
      <w:r w:rsidR="001E3CFE">
        <w:t xml:space="preserve"> activities that might have </w:t>
      </w:r>
      <w:r w:rsidR="00A85D3F">
        <w:t>led</w:t>
      </w:r>
      <w:r w:rsidR="001E3CFE">
        <w:t xml:space="preserve"> t</w:t>
      </w:r>
      <w:r w:rsidR="00175A7E">
        <w:t>o</w:t>
      </w:r>
      <w:r w:rsidR="001E3CFE">
        <w:t xml:space="preserve"> the </w:t>
      </w:r>
      <w:r w:rsidR="00175A7E">
        <w:t>formation</w:t>
      </w:r>
      <w:r w:rsidR="001E3CFE">
        <w:t xml:space="preserve"> </w:t>
      </w:r>
      <w:r w:rsidR="00175A7E">
        <w:t>o</w:t>
      </w:r>
      <w:r w:rsidR="001E3CFE">
        <w:t xml:space="preserve">f the </w:t>
      </w:r>
      <w:r w:rsidR="00175A7E">
        <w:t>islands</w:t>
      </w:r>
      <w:r w:rsidR="00175A7E">
        <w:rPr>
          <w:shd w:val="clear" w:color="auto" w:fill="FFFFFF"/>
        </w:rPr>
        <w:t>.</w:t>
      </w:r>
      <w:r w:rsidR="007F387A">
        <w:t xml:space="preserve"> </w:t>
      </w:r>
      <w:r w:rsidR="001E3CFE">
        <w:t xml:space="preserve">The </w:t>
      </w:r>
      <w:r w:rsidR="00175A7E">
        <w:t>historical</w:t>
      </w:r>
      <w:r w:rsidR="001E3CFE">
        <w:t xml:space="preserve"> </w:t>
      </w:r>
      <w:r w:rsidR="00175A7E">
        <w:t>volcanic</w:t>
      </w:r>
      <w:r w:rsidR="001E3CFE">
        <w:t xml:space="preserve"> </w:t>
      </w:r>
      <w:r w:rsidR="00175A7E">
        <w:t>mountains</w:t>
      </w:r>
      <w:r w:rsidR="001E3CFE">
        <w:t xml:space="preserve"> have continued </w:t>
      </w:r>
      <w:r w:rsidR="00175A7E">
        <w:t>to</w:t>
      </w:r>
      <w:r w:rsidR="001E3CFE">
        <w:t xml:space="preserve"> exhibit acti</w:t>
      </w:r>
      <w:r w:rsidR="00025EBF">
        <w:t xml:space="preserve">ve </w:t>
      </w:r>
      <w:r w:rsidR="00175A7E">
        <w:t>volcanic</w:t>
      </w:r>
      <w:r w:rsidR="001E3CFE">
        <w:t xml:space="preserve"> characteristics with </w:t>
      </w:r>
      <w:r w:rsidR="005B31EF">
        <w:t>three</w:t>
      </w:r>
      <w:r w:rsidR="001E3CFE">
        <w:t xml:space="preserve"> </w:t>
      </w:r>
      <w:r w:rsidR="00175A7E">
        <w:t>of</w:t>
      </w:r>
      <w:r w:rsidR="001E3CFE">
        <w:t xml:space="preserve"> them indicating the </w:t>
      </w:r>
      <w:r w:rsidR="00175A7E">
        <w:t>complex</w:t>
      </w:r>
      <w:r w:rsidR="001E3CFE">
        <w:t xml:space="preserve"> </w:t>
      </w:r>
      <w:r w:rsidR="00175A7E">
        <w:t>situation</w:t>
      </w:r>
      <w:r w:rsidR="001E3CFE">
        <w:t xml:space="preserve"> </w:t>
      </w:r>
      <w:r w:rsidR="00175A7E">
        <w:t>o</w:t>
      </w:r>
      <w:r w:rsidR="001E3CFE">
        <w:t xml:space="preserve">f </w:t>
      </w:r>
      <w:r w:rsidR="00175A7E">
        <w:t>volcanic</w:t>
      </w:r>
      <w:r w:rsidR="001E3CFE">
        <w:t xml:space="preserve"> activities </w:t>
      </w:r>
      <w:r w:rsidR="00525C0C">
        <w:t>o</w:t>
      </w:r>
      <w:r w:rsidR="001E3CFE">
        <w:t xml:space="preserve">n the </w:t>
      </w:r>
      <w:r w:rsidR="00175A7E">
        <w:t>island</w:t>
      </w:r>
      <w:r w:rsidR="001E3CFE">
        <w:t xml:space="preserve"> </w:t>
      </w:r>
      <w:r w:rsidR="00025EBF" w:rsidRPr="001E3CFE">
        <w:t>(</w:t>
      </w:r>
      <w:r w:rsidR="001E3CFE">
        <w:rPr>
          <w:shd w:val="clear" w:color="auto" w:fill="FFFFFF"/>
        </w:rPr>
        <w:t>Macdonald &amp; Abbott, 2021).</w:t>
      </w:r>
      <w:r w:rsidR="00025EBF">
        <w:rPr>
          <w:shd w:val="clear" w:color="auto" w:fill="FFFFFF"/>
        </w:rPr>
        <w:t xml:space="preserve"> </w:t>
      </w:r>
      <w:r w:rsidR="00175A7E">
        <w:rPr>
          <w:shd w:val="clear" w:color="auto" w:fill="FFFFFF"/>
        </w:rPr>
        <w:t>Moreover</w:t>
      </w:r>
      <w:r w:rsidR="00025EBF">
        <w:rPr>
          <w:shd w:val="clear" w:color="auto" w:fill="FFFFFF"/>
        </w:rPr>
        <w:t xml:space="preserve">, </w:t>
      </w:r>
      <w:r w:rsidR="00025EBF">
        <w:t>Walker</w:t>
      </w:r>
      <w:r w:rsidR="00025EBF" w:rsidRPr="00DE6010">
        <w:t xml:space="preserve"> </w:t>
      </w:r>
      <w:r w:rsidR="00025EBF" w:rsidRPr="001E3CFE">
        <w:rPr>
          <w:shd w:val="clear" w:color="auto" w:fill="FFFFFF"/>
        </w:rPr>
        <w:t>(</w:t>
      </w:r>
      <w:r w:rsidR="00025EBF">
        <w:t xml:space="preserve">2021), states that the dispensation and </w:t>
      </w:r>
      <w:r w:rsidR="00175A7E">
        <w:t>inclination</w:t>
      </w:r>
      <w:r w:rsidR="00025EBF">
        <w:t xml:space="preserve"> </w:t>
      </w:r>
      <w:r w:rsidR="00175A7E">
        <w:t>o</w:t>
      </w:r>
      <w:r w:rsidR="007F387A">
        <w:t xml:space="preserve">f </w:t>
      </w:r>
      <w:r w:rsidR="00025EBF">
        <w:t xml:space="preserve">the </w:t>
      </w:r>
      <w:r w:rsidR="00175A7E">
        <w:t>volcanoes</w:t>
      </w:r>
      <w:r w:rsidR="00025EBF">
        <w:t xml:space="preserve"> </w:t>
      </w:r>
      <w:r w:rsidR="00175A7E">
        <w:t>from</w:t>
      </w:r>
      <w:r w:rsidR="00025EBF">
        <w:t xml:space="preserve"> verified studies in the past </w:t>
      </w:r>
      <w:r w:rsidR="00175A7E">
        <w:t>show</w:t>
      </w:r>
      <w:r w:rsidR="00025EBF">
        <w:t xml:space="preserve"> continued changes in the</w:t>
      </w:r>
      <w:r w:rsidR="007F387A">
        <w:t>ir</w:t>
      </w:r>
      <w:r w:rsidR="00025EBF">
        <w:t xml:space="preserve"> states which generate the need </w:t>
      </w:r>
      <w:r w:rsidR="00175A7E">
        <w:t>for</w:t>
      </w:r>
      <w:r w:rsidR="00025EBF">
        <w:t xml:space="preserve"> further studies</w:t>
      </w:r>
      <w:r w:rsidR="007F387A">
        <w:rPr>
          <w:shd w:val="clear" w:color="auto" w:fill="FFFFFF"/>
        </w:rPr>
        <w:t>.</w:t>
      </w:r>
      <w:r w:rsidR="00025EBF">
        <w:t xml:space="preserve">  This paper examines the active </w:t>
      </w:r>
      <w:r w:rsidR="00175A7E">
        <w:t>volcanoes</w:t>
      </w:r>
      <w:r w:rsidR="00025EBF">
        <w:t xml:space="preserve"> in the </w:t>
      </w:r>
      <w:r w:rsidR="00175A7E">
        <w:t>island</w:t>
      </w:r>
      <w:r w:rsidR="00025EBF">
        <w:t xml:space="preserve">, the type </w:t>
      </w:r>
      <w:r w:rsidR="00175A7E">
        <w:t>of</w:t>
      </w:r>
      <w:r w:rsidR="00025EBF">
        <w:t xml:space="preserve"> magma </w:t>
      </w:r>
      <w:r w:rsidR="00175A7E">
        <w:t>eruption</w:t>
      </w:r>
      <w:r w:rsidR="00025EBF">
        <w:t xml:space="preserve"> </w:t>
      </w:r>
      <w:r w:rsidR="00175A7E">
        <w:t>that</w:t>
      </w:r>
      <w:r w:rsidR="00025EBF">
        <w:t xml:space="preserve"> </w:t>
      </w:r>
      <w:r w:rsidR="00175A7E">
        <w:t>resulted</w:t>
      </w:r>
      <w:r w:rsidR="00025EBF">
        <w:t xml:space="preserve"> </w:t>
      </w:r>
      <w:r w:rsidR="00175A7E">
        <w:t>from</w:t>
      </w:r>
      <w:r w:rsidR="00025EBF">
        <w:t xml:space="preserve"> the </w:t>
      </w:r>
      <w:r w:rsidR="00175A7E">
        <w:t>volcanoes,</w:t>
      </w:r>
      <w:r w:rsidR="00025EBF">
        <w:t xml:space="preserve"> and </w:t>
      </w:r>
      <w:r w:rsidR="00525C0C">
        <w:t xml:space="preserve">the </w:t>
      </w:r>
      <w:r w:rsidR="00025EBF">
        <w:t xml:space="preserve">causes </w:t>
      </w:r>
      <w:r w:rsidR="00175A7E">
        <w:t>of</w:t>
      </w:r>
      <w:r w:rsidR="00025EBF">
        <w:t xml:space="preserve"> the me</w:t>
      </w:r>
      <w:r w:rsidR="007F387A">
        <w:t>l</w:t>
      </w:r>
      <w:r w:rsidR="00025EBF">
        <w:t xml:space="preserve">ting that </w:t>
      </w:r>
      <w:r w:rsidR="00175A7E">
        <w:t>release</w:t>
      </w:r>
      <w:r w:rsidR="00025EBF">
        <w:t xml:space="preserve"> </w:t>
      </w:r>
      <w:r w:rsidR="007F387A">
        <w:t>l</w:t>
      </w:r>
      <w:r w:rsidR="00025EBF">
        <w:t>avas</w:t>
      </w:r>
      <w:r w:rsidR="007F387A">
        <w:rPr>
          <w:shd w:val="clear" w:color="auto" w:fill="FFFFFF"/>
        </w:rPr>
        <w:t>.</w:t>
      </w:r>
      <w:r w:rsidR="00025EBF">
        <w:t xml:space="preserve"> </w:t>
      </w:r>
      <w:r w:rsidR="00175A7E">
        <w:t>Furthermore</w:t>
      </w:r>
      <w:r w:rsidR="00025EBF">
        <w:t xml:space="preserve">, it seeks </w:t>
      </w:r>
      <w:r w:rsidR="00175A7E">
        <w:t>to</w:t>
      </w:r>
      <w:r w:rsidR="00025EBF">
        <w:t xml:space="preserve"> establish the</w:t>
      </w:r>
      <w:r w:rsidR="00175A7E">
        <w:t xml:space="preserve"> history of volcanism and the resulting hazards, </w:t>
      </w:r>
      <w:r w:rsidR="00525C0C">
        <w:t xml:space="preserve">the </w:t>
      </w:r>
      <w:r w:rsidR="00175A7E">
        <w:t>relationship between the Hawaiian volcanoes and the Hawaiian-Emperor seamount chain and finally</w:t>
      </w:r>
      <w:r w:rsidR="00D37750">
        <w:t>,</w:t>
      </w:r>
      <w:r w:rsidR="00175A7E">
        <w:t xml:space="preserve"> to find out the connection between the magma produced</w:t>
      </w:r>
      <w:r w:rsidR="00653969">
        <w:t xml:space="preserve"> in the process and the magma</w:t>
      </w:r>
      <w:r w:rsidR="00175A7E">
        <w:t xml:space="preserve"> </w:t>
      </w:r>
      <w:r w:rsidR="007F387A">
        <w:t>source</w:t>
      </w:r>
      <w:r w:rsidR="00DE4724">
        <w:t>s</w:t>
      </w:r>
      <w:r w:rsidR="00D37750">
        <w:t>,</w:t>
      </w:r>
      <w:r w:rsidR="00DE4724">
        <w:t xml:space="preserve"> which</w:t>
      </w:r>
      <w:r w:rsidR="00175A7E">
        <w:t xml:space="preserve"> </w:t>
      </w:r>
      <w:r w:rsidR="00653969">
        <w:t xml:space="preserve">include </w:t>
      </w:r>
      <w:r w:rsidR="00175A7E">
        <w:t xml:space="preserve">the </w:t>
      </w:r>
      <w:r w:rsidR="007F387A">
        <w:t>Yellow</w:t>
      </w:r>
      <w:r w:rsidR="00DE4724">
        <w:t xml:space="preserve"> hot spot</w:t>
      </w:r>
      <w:r w:rsidR="00025EBF">
        <w:rPr>
          <w:shd w:val="clear" w:color="auto" w:fill="FFFFFF"/>
        </w:rPr>
        <w:t>.</w:t>
      </w:r>
    </w:p>
    <w:p w14:paraId="0EBF08AF" w14:textId="77777777" w:rsidR="00874F04" w:rsidRPr="00874F04" w:rsidRDefault="00874F04" w:rsidP="00F27191">
      <w:pPr>
        <w:rPr>
          <w:b/>
          <w:shd w:val="clear" w:color="auto" w:fill="FFFFFF"/>
        </w:rPr>
      </w:pPr>
      <w:r w:rsidRPr="00874F04">
        <w:rPr>
          <w:b/>
          <w:shd w:val="clear" w:color="auto" w:fill="FFFFFF"/>
        </w:rPr>
        <w:t>Active Volcano</w:t>
      </w:r>
      <w:r>
        <w:rPr>
          <w:b/>
          <w:shd w:val="clear" w:color="auto" w:fill="FFFFFF"/>
        </w:rPr>
        <w:t>e</w:t>
      </w:r>
      <w:r w:rsidRPr="00874F04">
        <w:rPr>
          <w:b/>
          <w:shd w:val="clear" w:color="auto" w:fill="FFFFFF"/>
        </w:rPr>
        <w:t>s in the</w:t>
      </w:r>
      <w:r>
        <w:rPr>
          <w:b/>
          <w:shd w:val="clear" w:color="auto" w:fill="FFFFFF"/>
        </w:rPr>
        <w:t xml:space="preserve"> </w:t>
      </w:r>
      <w:r w:rsidRPr="00874F04">
        <w:rPr>
          <w:b/>
          <w:shd w:val="clear" w:color="auto" w:fill="FFFFFF"/>
        </w:rPr>
        <w:t>National Park</w:t>
      </w:r>
    </w:p>
    <w:p w14:paraId="51BCD3ED" w14:textId="10E62950" w:rsidR="00E54633" w:rsidRDefault="007F387A" w:rsidP="00F27191">
      <w:pPr>
        <w:ind w:firstLine="720"/>
        <w:jc w:val="left"/>
        <w:rPr>
          <w:shd w:val="clear" w:color="auto" w:fill="FFFFFF"/>
        </w:rPr>
      </w:pPr>
      <w:r>
        <w:rPr>
          <w:shd w:val="clear" w:color="auto" w:fill="FFFFFF"/>
        </w:rPr>
        <w:t xml:space="preserve">Hawaii has </w:t>
      </w:r>
      <w:r w:rsidR="00E54633">
        <w:rPr>
          <w:shd w:val="clear" w:color="auto" w:fill="FFFFFF"/>
        </w:rPr>
        <w:t>six</w:t>
      </w:r>
      <w:r>
        <w:rPr>
          <w:shd w:val="clear" w:color="auto" w:fill="FFFFFF"/>
        </w:rPr>
        <w:t xml:space="preserve"> </w:t>
      </w:r>
      <w:r w:rsidR="00E54633">
        <w:rPr>
          <w:shd w:val="clear" w:color="auto" w:fill="FFFFFF"/>
        </w:rPr>
        <w:t>known</w:t>
      </w:r>
      <w:r>
        <w:rPr>
          <w:shd w:val="clear" w:color="auto" w:fill="FFFFFF"/>
        </w:rPr>
        <w:t xml:space="preserve"> </w:t>
      </w:r>
      <w:r w:rsidR="00E54633">
        <w:rPr>
          <w:shd w:val="clear" w:color="auto" w:fill="FFFFFF"/>
        </w:rPr>
        <w:t>volcanoes which p</w:t>
      </w:r>
      <w:r w:rsidR="00E54633">
        <w:t>l</w:t>
      </w:r>
      <w:r w:rsidR="00E54633">
        <w:rPr>
          <w:shd w:val="clear" w:color="auto" w:fill="FFFFFF"/>
        </w:rPr>
        <w:t xml:space="preserve">ace it ahead in </w:t>
      </w:r>
      <w:r w:rsidR="00525C0C">
        <w:rPr>
          <w:shd w:val="clear" w:color="auto" w:fill="FFFFFF"/>
        </w:rPr>
        <w:t xml:space="preserve">the </w:t>
      </w:r>
      <w:r w:rsidR="00E54633">
        <w:rPr>
          <w:shd w:val="clear" w:color="auto" w:fill="FFFFFF"/>
        </w:rPr>
        <w:t xml:space="preserve">world’s geographical chart </w:t>
      </w:r>
      <w:r w:rsidR="00E54633" w:rsidRPr="001E3CFE">
        <w:t>(</w:t>
      </w:r>
      <w:r w:rsidR="00E54633">
        <w:rPr>
          <w:shd w:val="clear" w:color="auto" w:fill="FFFFFF"/>
        </w:rPr>
        <w:t>Macdonald &amp; Abbott, 2021). The six include K</w:t>
      </w:r>
      <w:r w:rsidR="00E54633">
        <w:t>o</w:t>
      </w:r>
      <w:r w:rsidR="00E54633">
        <w:rPr>
          <w:shd w:val="clear" w:color="auto" w:fill="FFFFFF"/>
        </w:rPr>
        <w:t>ha</w:t>
      </w:r>
      <w:r w:rsidR="00E54633">
        <w:t>l</w:t>
      </w:r>
      <w:r w:rsidR="00E54633">
        <w:rPr>
          <w:shd w:val="clear" w:color="auto" w:fill="FFFFFF"/>
        </w:rPr>
        <w:t>a, Mauna</w:t>
      </w:r>
      <w:r w:rsidR="00E54633">
        <w:t>lo</w:t>
      </w:r>
      <w:r w:rsidR="00E54633">
        <w:rPr>
          <w:shd w:val="clear" w:color="auto" w:fill="FFFFFF"/>
        </w:rPr>
        <w:t>a,</w:t>
      </w:r>
      <w:r w:rsidR="003B613F">
        <w:rPr>
          <w:shd w:val="clear" w:color="auto" w:fill="FFFFFF"/>
        </w:rPr>
        <w:t xml:space="preserve"> and</w:t>
      </w:r>
      <w:r w:rsidR="00E54633">
        <w:rPr>
          <w:shd w:val="clear" w:color="auto" w:fill="FFFFFF"/>
        </w:rPr>
        <w:t xml:space="preserve"> Mauna Kea, Huala</w:t>
      </w:r>
      <w:r w:rsidR="00E54633">
        <w:t>l</w:t>
      </w:r>
      <w:r w:rsidR="00E54633">
        <w:rPr>
          <w:shd w:val="clear" w:color="auto" w:fill="FFFFFF"/>
        </w:rPr>
        <w:t>ai, Mahuk</w:t>
      </w:r>
      <w:r w:rsidR="00E54633">
        <w:t>o</w:t>
      </w:r>
      <w:r w:rsidR="00E54633">
        <w:rPr>
          <w:shd w:val="clear" w:color="auto" w:fill="FFFFFF"/>
        </w:rPr>
        <w:t xml:space="preserve">na, and Kilauea </w:t>
      </w:r>
      <w:r w:rsidR="00E54633" w:rsidRPr="001E3CFE">
        <w:t>(</w:t>
      </w:r>
      <w:r w:rsidR="00E54633">
        <w:rPr>
          <w:shd w:val="clear" w:color="auto" w:fill="FFFFFF"/>
        </w:rPr>
        <w:t>Macdonald, 2021). Kilauea and Mauna</w:t>
      </w:r>
      <w:r w:rsidR="00E54633">
        <w:t>lo</w:t>
      </w:r>
      <w:r w:rsidR="00E54633">
        <w:rPr>
          <w:shd w:val="clear" w:color="auto" w:fill="FFFFFF"/>
        </w:rPr>
        <w:t>a</w:t>
      </w:r>
      <w:r w:rsidR="00885D45">
        <w:rPr>
          <w:shd w:val="clear" w:color="auto" w:fill="FFFFFF"/>
        </w:rPr>
        <w:t xml:space="preserve"> are the </w:t>
      </w:r>
      <w:r w:rsidR="003B613F">
        <w:rPr>
          <w:shd w:val="clear" w:color="auto" w:fill="FFFFFF"/>
        </w:rPr>
        <w:t>most</w:t>
      </w:r>
      <w:r w:rsidR="00E54633">
        <w:rPr>
          <w:shd w:val="clear" w:color="auto" w:fill="FFFFFF"/>
        </w:rPr>
        <w:t xml:space="preserve"> active </w:t>
      </w:r>
      <w:r w:rsidR="00885D45">
        <w:rPr>
          <w:shd w:val="clear" w:color="auto" w:fill="FFFFFF"/>
        </w:rPr>
        <w:t>volcanoes</w:t>
      </w:r>
      <w:r w:rsidR="00E54633">
        <w:rPr>
          <w:shd w:val="clear" w:color="auto" w:fill="FFFFFF"/>
        </w:rPr>
        <w:t xml:space="preserve"> in the </w:t>
      </w:r>
      <w:r w:rsidR="00885D45">
        <w:rPr>
          <w:shd w:val="clear" w:color="auto" w:fill="FFFFFF"/>
        </w:rPr>
        <w:t>National</w:t>
      </w:r>
      <w:r w:rsidR="00E54633">
        <w:rPr>
          <w:shd w:val="clear" w:color="auto" w:fill="FFFFFF"/>
        </w:rPr>
        <w:t xml:space="preserve"> Park with </w:t>
      </w:r>
      <w:r w:rsidR="00885D45">
        <w:rPr>
          <w:shd w:val="clear" w:color="auto" w:fill="FFFFFF"/>
        </w:rPr>
        <w:t>Kilauea</w:t>
      </w:r>
      <w:r w:rsidR="00A92092">
        <w:rPr>
          <w:shd w:val="clear" w:color="auto" w:fill="FFFFFF"/>
        </w:rPr>
        <w:t>,</w:t>
      </w:r>
      <w:r w:rsidR="00885D45">
        <w:rPr>
          <w:shd w:val="clear" w:color="auto" w:fill="FFFFFF"/>
        </w:rPr>
        <w:t xml:space="preserve"> </w:t>
      </w:r>
      <w:r w:rsidR="003B613F">
        <w:rPr>
          <w:shd w:val="clear" w:color="auto" w:fill="FFFFFF"/>
        </w:rPr>
        <w:t>which is the youngest l</w:t>
      </w:r>
      <w:r w:rsidR="00885D45">
        <w:rPr>
          <w:shd w:val="clear" w:color="auto" w:fill="FFFFFF"/>
        </w:rPr>
        <w:t xml:space="preserve">ast erupting between the years </w:t>
      </w:r>
      <w:r w:rsidR="003B613F">
        <w:t>o</w:t>
      </w:r>
      <w:r w:rsidR="00885D45">
        <w:rPr>
          <w:shd w:val="clear" w:color="auto" w:fill="FFFFFF"/>
        </w:rPr>
        <w:t xml:space="preserve">f </w:t>
      </w:r>
      <w:r w:rsidR="00AC37D6">
        <w:rPr>
          <w:shd w:val="clear" w:color="auto" w:fill="FFFFFF"/>
        </w:rPr>
        <w:t>19</w:t>
      </w:r>
      <w:r w:rsidR="00885D45">
        <w:rPr>
          <w:shd w:val="clear" w:color="auto" w:fill="FFFFFF"/>
        </w:rPr>
        <w:t xml:space="preserve">83 and 2018. </w:t>
      </w:r>
      <w:r w:rsidR="00877735">
        <w:rPr>
          <w:shd w:val="clear" w:color="auto" w:fill="FFFFFF"/>
        </w:rPr>
        <w:t xml:space="preserve">Its activity is higher than the rest </w:t>
      </w:r>
      <w:r w:rsidR="00877735" w:rsidRPr="001E3CFE">
        <w:t>(</w:t>
      </w:r>
      <w:r w:rsidR="00877735">
        <w:rPr>
          <w:shd w:val="clear" w:color="auto" w:fill="FFFFFF"/>
        </w:rPr>
        <w:t xml:space="preserve">Macdonald, 2021). </w:t>
      </w:r>
      <w:r w:rsidR="00885D45">
        <w:rPr>
          <w:shd w:val="clear" w:color="auto" w:fill="FFFFFF"/>
        </w:rPr>
        <w:t>Mauna</w:t>
      </w:r>
      <w:r w:rsidR="00885D45">
        <w:t>lo</w:t>
      </w:r>
      <w:r w:rsidR="00885D45">
        <w:rPr>
          <w:shd w:val="clear" w:color="auto" w:fill="FFFFFF"/>
        </w:rPr>
        <w:t xml:space="preserve">a </w:t>
      </w:r>
      <w:r w:rsidR="003B613F">
        <w:t>o</w:t>
      </w:r>
      <w:r w:rsidR="00885D45">
        <w:rPr>
          <w:shd w:val="clear" w:color="auto" w:fill="FFFFFF"/>
        </w:rPr>
        <w:t xml:space="preserve">n the </w:t>
      </w:r>
      <w:r w:rsidR="003B613F">
        <w:rPr>
          <w:shd w:val="clear" w:color="auto" w:fill="FFFFFF"/>
        </w:rPr>
        <w:t>other</w:t>
      </w:r>
      <w:r w:rsidR="00885D45">
        <w:rPr>
          <w:shd w:val="clear" w:color="auto" w:fill="FFFFFF"/>
        </w:rPr>
        <w:t xml:space="preserve"> hand is the largest of the six</w:t>
      </w:r>
      <w:r w:rsidR="003B613F">
        <w:rPr>
          <w:shd w:val="clear" w:color="auto" w:fill="FFFFFF"/>
        </w:rPr>
        <w:t xml:space="preserve"> and in the world</w:t>
      </w:r>
      <w:r w:rsidR="00885D45">
        <w:rPr>
          <w:shd w:val="clear" w:color="auto" w:fill="FFFFFF"/>
        </w:rPr>
        <w:t xml:space="preserve"> and covers </w:t>
      </w:r>
      <w:r w:rsidR="003B613F">
        <w:rPr>
          <w:shd w:val="clear" w:color="auto" w:fill="FFFFFF"/>
        </w:rPr>
        <w:t>al</w:t>
      </w:r>
      <w:r w:rsidR="003B613F">
        <w:t>m</w:t>
      </w:r>
      <w:r w:rsidR="003B613F">
        <w:rPr>
          <w:shd w:val="clear" w:color="auto" w:fill="FFFFFF"/>
        </w:rPr>
        <w:t>ost</w:t>
      </w:r>
      <w:r w:rsidR="00A92092">
        <w:rPr>
          <w:shd w:val="clear" w:color="auto" w:fill="FFFFFF"/>
        </w:rPr>
        <w:t xml:space="preserve"> half</w:t>
      </w:r>
      <w:r w:rsidR="00885D45">
        <w:rPr>
          <w:shd w:val="clear" w:color="auto" w:fill="FFFFFF"/>
        </w:rPr>
        <w:t xml:space="preserve"> </w:t>
      </w:r>
      <w:r w:rsidR="00A92092">
        <w:rPr>
          <w:shd w:val="clear" w:color="auto" w:fill="FFFFFF"/>
        </w:rPr>
        <w:t>of</w:t>
      </w:r>
      <w:r w:rsidR="00885D45">
        <w:rPr>
          <w:shd w:val="clear" w:color="auto" w:fill="FFFFFF"/>
        </w:rPr>
        <w:t xml:space="preserve"> the Hawaii Island </w:t>
      </w:r>
      <w:r w:rsidR="00885D45" w:rsidRPr="001E3CFE">
        <w:rPr>
          <w:shd w:val="clear" w:color="auto" w:fill="FFFFFF"/>
        </w:rPr>
        <w:t>(</w:t>
      </w:r>
      <w:r w:rsidR="00885D45">
        <w:t>Walker</w:t>
      </w:r>
      <w:r w:rsidR="00885D45" w:rsidRPr="00DE6010">
        <w:t xml:space="preserve"> </w:t>
      </w:r>
      <w:r w:rsidR="00885D45">
        <w:t>2021)</w:t>
      </w:r>
      <w:r w:rsidR="00885D45">
        <w:rPr>
          <w:shd w:val="clear" w:color="auto" w:fill="FFFFFF"/>
        </w:rPr>
        <w:t>.</w:t>
      </w:r>
      <w:r w:rsidR="00885D45">
        <w:t xml:space="preserve"> Its </w:t>
      </w:r>
      <w:r w:rsidR="003B613F">
        <w:rPr>
          <w:shd w:val="clear" w:color="auto" w:fill="FFFFFF"/>
        </w:rPr>
        <w:t>l</w:t>
      </w:r>
      <w:r w:rsidR="00885D45">
        <w:t xml:space="preserve">ast </w:t>
      </w:r>
      <w:r w:rsidR="003B613F">
        <w:t>eruption</w:t>
      </w:r>
      <w:r w:rsidR="00885D45">
        <w:t xml:space="preserve"> is </w:t>
      </w:r>
      <w:r w:rsidR="003B613F">
        <w:t>reported</w:t>
      </w:r>
      <w:r w:rsidR="00885D45">
        <w:t xml:space="preserve"> by</w:t>
      </w:r>
      <w:r w:rsidR="00885D45" w:rsidRPr="001E3CFE">
        <w:t xml:space="preserve"> </w:t>
      </w:r>
      <w:r w:rsidR="00885D45">
        <w:rPr>
          <w:shd w:val="clear" w:color="auto" w:fill="FFFFFF"/>
        </w:rPr>
        <w:t xml:space="preserve">Macdonald &amp; Abbott </w:t>
      </w:r>
      <w:r w:rsidR="00885D45" w:rsidRPr="001E3CFE">
        <w:t>(</w:t>
      </w:r>
      <w:r w:rsidR="00885D45">
        <w:rPr>
          <w:shd w:val="clear" w:color="auto" w:fill="FFFFFF"/>
        </w:rPr>
        <w:t xml:space="preserve">2021) </w:t>
      </w:r>
      <w:r w:rsidR="00885D45">
        <w:t>t</w:t>
      </w:r>
      <w:r w:rsidR="003B613F">
        <w:t>o</w:t>
      </w:r>
      <w:r w:rsidR="00885D45">
        <w:t xml:space="preserve"> have </w:t>
      </w:r>
      <w:r w:rsidR="00AC37D6">
        <w:t>occurred</w:t>
      </w:r>
      <w:r w:rsidR="003B613F">
        <w:t xml:space="preserve"> in </w:t>
      </w:r>
      <w:r w:rsidR="00AC37D6">
        <w:rPr>
          <w:shd w:val="clear" w:color="auto" w:fill="FFFFFF"/>
        </w:rPr>
        <w:t>19</w:t>
      </w:r>
      <w:r w:rsidR="00885D45">
        <w:t>84</w:t>
      </w:r>
      <w:r w:rsidR="00885D45">
        <w:rPr>
          <w:shd w:val="clear" w:color="auto" w:fill="FFFFFF"/>
        </w:rPr>
        <w:t>. T</w:t>
      </w:r>
      <w:r w:rsidR="00D37750">
        <w:rPr>
          <w:shd w:val="clear" w:color="auto" w:fill="FFFFFF"/>
        </w:rPr>
        <w:t>ogether, these volcanoes have formed an iconic landscape within the island,</w:t>
      </w:r>
      <w:r w:rsidR="00885D45">
        <w:rPr>
          <w:shd w:val="clear" w:color="auto" w:fill="FFFFFF"/>
        </w:rPr>
        <w:t xml:space="preserve"> making it an international center </w:t>
      </w:r>
      <w:r w:rsidR="003B613F">
        <w:t>o</w:t>
      </w:r>
      <w:r w:rsidR="00885D45">
        <w:rPr>
          <w:shd w:val="clear" w:color="auto" w:fill="FFFFFF"/>
        </w:rPr>
        <w:t xml:space="preserve">f attraction </w:t>
      </w:r>
      <w:r w:rsidR="00885D45" w:rsidRPr="001E3CFE">
        <w:rPr>
          <w:shd w:val="clear" w:color="auto" w:fill="FFFFFF"/>
        </w:rPr>
        <w:t>(</w:t>
      </w:r>
      <w:r w:rsidR="00885D45">
        <w:t>Walker</w:t>
      </w:r>
      <w:r w:rsidR="00885D45" w:rsidRPr="00DE6010">
        <w:t xml:space="preserve"> </w:t>
      </w:r>
      <w:r w:rsidR="00885D45">
        <w:t>2021)</w:t>
      </w:r>
      <w:r w:rsidR="00885D45">
        <w:rPr>
          <w:shd w:val="clear" w:color="auto" w:fill="FFFFFF"/>
        </w:rPr>
        <w:t>.</w:t>
      </w:r>
    </w:p>
    <w:p w14:paraId="541B0755" w14:textId="77777777" w:rsidR="00874F04" w:rsidRPr="00525C0C" w:rsidRDefault="00525C0C" w:rsidP="00F27191">
      <w:pPr>
        <w:rPr>
          <w:b/>
          <w:shd w:val="clear" w:color="auto" w:fill="FFFFFF"/>
        </w:rPr>
      </w:pPr>
      <w:r w:rsidRPr="00525C0C">
        <w:rPr>
          <w:b/>
          <w:shd w:val="clear" w:color="auto" w:fill="FFFFFF"/>
        </w:rPr>
        <w:lastRenderedPageBreak/>
        <w:t>Types of Magma Erupted from the Volcanoes</w:t>
      </w:r>
    </w:p>
    <w:p w14:paraId="2BF538B9" w14:textId="20C0B2ED" w:rsidR="00877735" w:rsidRDefault="00DD51BB" w:rsidP="00F27191">
      <w:pPr>
        <w:ind w:firstLine="720"/>
        <w:jc w:val="left"/>
        <w:rPr>
          <w:shd w:val="clear" w:color="auto" w:fill="FFFFFF"/>
        </w:rPr>
      </w:pPr>
      <w:r>
        <w:rPr>
          <w:shd w:val="clear" w:color="auto" w:fill="FFFFFF"/>
        </w:rPr>
        <w:t xml:space="preserve">Basaltic magma </w:t>
      </w:r>
      <w:r w:rsidR="00525C0C">
        <w:rPr>
          <w:shd w:val="clear" w:color="auto" w:fill="FFFFFF"/>
        </w:rPr>
        <w:t>is</w:t>
      </w:r>
      <w:r>
        <w:rPr>
          <w:shd w:val="clear" w:color="auto" w:fill="FFFFFF"/>
        </w:rPr>
        <w:t xml:space="preserve"> the primary </w:t>
      </w:r>
      <w:r w:rsidR="00D1060E">
        <w:rPr>
          <w:shd w:val="clear" w:color="auto" w:fill="FFFFFF"/>
        </w:rPr>
        <w:t>reason</w:t>
      </w:r>
      <w:r>
        <w:rPr>
          <w:shd w:val="clear" w:color="auto" w:fill="FFFFFF"/>
        </w:rPr>
        <w:t xml:space="preserve"> behind </w:t>
      </w:r>
      <w:r w:rsidR="00D1060E">
        <w:rPr>
          <w:shd w:val="clear" w:color="auto" w:fill="FFFFFF"/>
        </w:rPr>
        <w:t>volcanic</w:t>
      </w:r>
      <w:r>
        <w:rPr>
          <w:shd w:val="clear" w:color="auto" w:fill="FFFFFF"/>
        </w:rPr>
        <w:t xml:space="preserve"> </w:t>
      </w:r>
      <w:r w:rsidR="00D1060E">
        <w:rPr>
          <w:shd w:val="clear" w:color="auto" w:fill="FFFFFF"/>
        </w:rPr>
        <w:t>eruptions</w:t>
      </w:r>
      <w:r>
        <w:rPr>
          <w:shd w:val="clear" w:color="auto" w:fill="FFFFFF"/>
        </w:rPr>
        <w:t xml:space="preserve"> </w:t>
      </w:r>
      <w:r w:rsidR="00525C0C">
        <w:rPr>
          <w:shd w:val="clear" w:color="auto" w:fill="FFFFFF"/>
        </w:rPr>
        <w:t>o</w:t>
      </w:r>
      <w:r>
        <w:rPr>
          <w:shd w:val="clear" w:color="auto" w:fill="FFFFFF"/>
        </w:rPr>
        <w:t>n H</w:t>
      </w:r>
      <w:r w:rsidR="00AA2E55">
        <w:rPr>
          <w:shd w:val="clear" w:color="auto" w:fill="FFFFFF"/>
        </w:rPr>
        <w:t>a</w:t>
      </w:r>
      <w:r>
        <w:rPr>
          <w:shd w:val="clear" w:color="auto" w:fill="FFFFFF"/>
        </w:rPr>
        <w:t xml:space="preserve">waii </w:t>
      </w:r>
      <w:r w:rsidR="00D1060E">
        <w:rPr>
          <w:shd w:val="clear" w:color="auto" w:fill="FFFFFF"/>
        </w:rPr>
        <w:t>Island</w:t>
      </w:r>
      <w:r>
        <w:rPr>
          <w:shd w:val="clear" w:color="auto" w:fill="FFFFFF"/>
        </w:rPr>
        <w:t xml:space="preserve"> (Le Corvec </w:t>
      </w:r>
      <w:r w:rsidR="00877735">
        <w:rPr>
          <w:shd w:val="clear" w:color="auto" w:fill="FFFFFF"/>
        </w:rPr>
        <w:t>&amp;</w:t>
      </w:r>
      <w:r>
        <w:rPr>
          <w:shd w:val="clear" w:color="auto" w:fill="FFFFFF"/>
        </w:rPr>
        <w:t xml:space="preserve"> McGovern, </w:t>
      </w:r>
      <w:r w:rsidR="00877735">
        <w:rPr>
          <w:shd w:val="clear" w:color="auto" w:fill="FFFFFF"/>
        </w:rPr>
        <w:t>2018).</w:t>
      </w:r>
      <w:r>
        <w:rPr>
          <w:shd w:val="clear" w:color="auto" w:fill="FFFFFF"/>
        </w:rPr>
        <w:t xml:space="preserve"> </w:t>
      </w:r>
      <w:r w:rsidR="00D1060E">
        <w:rPr>
          <w:shd w:val="clear" w:color="auto" w:fill="FFFFFF"/>
        </w:rPr>
        <w:t>Volcanic</w:t>
      </w:r>
      <w:r>
        <w:rPr>
          <w:shd w:val="clear" w:color="auto" w:fill="FFFFFF"/>
        </w:rPr>
        <w:t xml:space="preserve"> activities are said </w:t>
      </w:r>
      <w:r w:rsidR="00D1060E">
        <w:rPr>
          <w:shd w:val="clear" w:color="auto" w:fill="FFFFFF"/>
        </w:rPr>
        <w:t>to</w:t>
      </w:r>
      <w:r>
        <w:rPr>
          <w:shd w:val="clear" w:color="auto" w:fill="FFFFFF"/>
        </w:rPr>
        <w:t xml:space="preserve"> cause </w:t>
      </w:r>
      <w:r w:rsidR="00525C0C">
        <w:rPr>
          <w:shd w:val="clear" w:color="auto" w:fill="FFFFFF"/>
        </w:rPr>
        <w:t xml:space="preserve">the </w:t>
      </w:r>
      <w:r w:rsidR="00D1060E">
        <w:rPr>
          <w:shd w:val="clear" w:color="auto" w:fill="FFFFFF"/>
        </w:rPr>
        <w:t>eruption</w:t>
      </w:r>
      <w:r>
        <w:rPr>
          <w:shd w:val="clear" w:color="auto" w:fill="FFFFFF"/>
        </w:rPr>
        <w:t xml:space="preserve"> </w:t>
      </w:r>
      <w:r w:rsidR="005722F5">
        <w:rPr>
          <w:shd w:val="clear" w:color="auto" w:fill="FFFFFF"/>
        </w:rPr>
        <w:t>of</w:t>
      </w:r>
      <w:r>
        <w:rPr>
          <w:shd w:val="clear" w:color="auto" w:fill="FFFFFF"/>
        </w:rPr>
        <w:t xml:space="preserve"> </w:t>
      </w:r>
      <w:r w:rsidR="00D1060E">
        <w:rPr>
          <w:shd w:val="clear" w:color="auto" w:fill="FFFFFF"/>
        </w:rPr>
        <w:t>basalt</w:t>
      </w:r>
      <w:r>
        <w:rPr>
          <w:shd w:val="clear" w:color="auto" w:fill="FFFFFF"/>
        </w:rPr>
        <w:t xml:space="preserve"> </w:t>
      </w:r>
      <w:r w:rsidR="00D1060E">
        <w:rPr>
          <w:shd w:val="clear" w:color="auto" w:fill="FFFFFF"/>
        </w:rPr>
        <w:t>rock that i</w:t>
      </w:r>
      <w:r>
        <w:rPr>
          <w:shd w:val="clear" w:color="auto" w:fill="FFFFFF"/>
        </w:rPr>
        <w:t xml:space="preserve">s </w:t>
      </w:r>
      <w:r w:rsidR="00D1060E">
        <w:rPr>
          <w:shd w:val="clear" w:color="auto" w:fill="FFFFFF"/>
        </w:rPr>
        <w:t>beneath</w:t>
      </w:r>
      <w:r>
        <w:rPr>
          <w:shd w:val="clear" w:color="auto" w:fill="FFFFFF"/>
        </w:rPr>
        <w:t xml:space="preserve"> the </w:t>
      </w:r>
      <w:r w:rsidR="00D1060E">
        <w:rPr>
          <w:shd w:val="clear" w:color="auto" w:fill="FFFFFF"/>
        </w:rPr>
        <w:t>ocean,</w:t>
      </w:r>
      <w:r>
        <w:rPr>
          <w:shd w:val="clear" w:color="auto" w:fill="FFFFFF"/>
        </w:rPr>
        <w:t xml:space="preserve"> and as </w:t>
      </w:r>
      <w:r>
        <w:t>Walker</w:t>
      </w:r>
      <w:r w:rsidRPr="00DE6010">
        <w:t xml:space="preserve"> </w:t>
      </w:r>
      <w:r w:rsidRPr="001E3CFE">
        <w:rPr>
          <w:shd w:val="clear" w:color="auto" w:fill="FFFFFF"/>
        </w:rPr>
        <w:t>(</w:t>
      </w:r>
      <w:r>
        <w:t xml:space="preserve">2021), </w:t>
      </w:r>
      <w:r w:rsidR="00D1060E">
        <w:t>observes</w:t>
      </w:r>
      <w:r>
        <w:t xml:space="preserve">, the basaltic </w:t>
      </w:r>
      <w:r w:rsidR="00D1060E">
        <w:t>rocks</w:t>
      </w:r>
      <w:r w:rsidR="005722F5">
        <w:t xml:space="preserve"> form almost the entire island</w:t>
      </w:r>
      <w:r w:rsidR="005722F5">
        <w:rPr>
          <w:shd w:val="clear" w:color="auto" w:fill="FFFFFF"/>
        </w:rPr>
        <w:t xml:space="preserve">. </w:t>
      </w:r>
      <w:r w:rsidR="005722F5">
        <w:t xml:space="preserve"> W</w:t>
      </w:r>
      <w:r>
        <w:t xml:space="preserve">hen </w:t>
      </w:r>
      <w:r w:rsidR="00D1060E">
        <w:t>molten</w:t>
      </w:r>
      <w:r>
        <w:t xml:space="preserve">, </w:t>
      </w:r>
      <w:r w:rsidR="005722F5">
        <w:t xml:space="preserve">the rocks </w:t>
      </w:r>
      <w:r w:rsidR="00D1060E">
        <w:t>produce</w:t>
      </w:r>
      <w:r>
        <w:t xml:space="preserve"> </w:t>
      </w:r>
      <w:r w:rsidR="00A92092">
        <w:t>fluid</w:t>
      </w:r>
      <w:r>
        <w:t xml:space="preserve"> </w:t>
      </w:r>
      <w:r w:rsidR="00D1060E">
        <w:t>liquids</w:t>
      </w:r>
      <w:r w:rsidR="00D37750">
        <w:t>,</w:t>
      </w:r>
      <w:r>
        <w:t xml:space="preserve"> which</w:t>
      </w:r>
      <w:r w:rsidR="00D37750">
        <w:t>,</w:t>
      </w:r>
      <w:r>
        <w:t xml:space="preserve"> when </w:t>
      </w:r>
      <w:r w:rsidR="00D1060E">
        <w:t>dissolved</w:t>
      </w:r>
      <w:r>
        <w:t xml:space="preserve"> in </w:t>
      </w:r>
      <w:r w:rsidR="00525C0C">
        <w:t xml:space="preserve">a </w:t>
      </w:r>
      <w:r w:rsidR="00D1060E">
        <w:t>low</w:t>
      </w:r>
      <w:r>
        <w:t xml:space="preserve"> </w:t>
      </w:r>
      <w:r w:rsidR="00D1060E">
        <w:t>amount</w:t>
      </w:r>
      <w:r>
        <w:t xml:space="preserve"> </w:t>
      </w:r>
      <w:r w:rsidR="00D1060E">
        <w:t>o</w:t>
      </w:r>
      <w:r>
        <w:t>f water</w:t>
      </w:r>
      <w:r w:rsidR="00D37750">
        <w:t>,</w:t>
      </w:r>
      <w:r>
        <w:t xml:space="preserve"> </w:t>
      </w:r>
      <w:r w:rsidR="00D1060E">
        <w:t>flow</w:t>
      </w:r>
      <w:r>
        <w:t xml:space="preserve"> </w:t>
      </w:r>
      <w:r w:rsidR="00D1060E">
        <w:t>smoothly</w:t>
      </w:r>
      <w:r>
        <w:t xml:space="preserve"> </w:t>
      </w:r>
      <w:r w:rsidR="00D1060E">
        <w:t>forming the witnessed</w:t>
      </w:r>
      <w:r>
        <w:t xml:space="preserve"> </w:t>
      </w:r>
      <w:r w:rsidR="00D1060E">
        <w:t>lava that shape</w:t>
      </w:r>
      <w:r w:rsidR="00525C0C">
        <w:t>s</w:t>
      </w:r>
      <w:r>
        <w:t xml:space="preserve"> each </w:t>
      </w:r>
      <w:r w:rsidR="00D1060E">
        <w:t>of</w:t>
      </w:r>
      <w:r>
        <w:t xml:space="preserve"> the </w:t>
      </w:r>
      <w:r w:rsidR="00D1060E">
        <w:t>resulting</w:t>
      </w:r>
      <w:r>
        <w:t xml:space="preserve"> </w:t>
      </w:r>
      <w:r w:rsidR="00D1060E">
        <w:t>volcanoes</w:t>
      </w:r>
      <w:r w:rsidR="00D1060E">
        <w:rPr>
          <w:shd w:val="clear" w:color="auto" w:fill="FFFFFF"/>
        </w:rPr>
        <w:t>.</w:t>
      </w:r>
      <w:r w:rsidR="00AA2E55">
        <w:t xml:space="preserve"> </w:t>
      </w:r>
      <w:r w:rsidR="00D1060E">
        <w:t>Notably</w:t>
      </w:r>
      <w:r w:rsidR="00AA2E55">
        <w:t xml:space="preserve">, the </w:t>
      </w:r>
      <w:r w:rsidR="00D1060E">
        <w:t>eruptions</w:t>
      </w:r>
      <w:r w:rsidR="00AA2E55">
        <w:t xml:space="preserve"> that have been experienced in Hawaii are </w:t>
      </w:r>
      <w:r w:rsidR="00D1060E">
        <w:t>less</w:t>
      </w:r>
      <w:r w:rsidR="00AA2E55">
        <w:t xml:space="preserve"> </w:t>
      </w:r>
      <w:r w:rsidR="00D1060E">
        <w:t>explosive</w:t>
      </w:r>
      <w:r w:rsidR="00AA2E55">
        <w:t xml:space="preserve"> due </w:t>
      </w:r>
      <w:r w:rsidR="00D1060E">
        <w:t>to</w:t>
      </w:r>
      <w:r w:rsidR="00AA2E55">
        <w:t xml:space="preserve"> the high </w:t>
      </w:r>
      <w:r w:rsidR="00D1060E">
        <w:t>fluid</w:t>
      </w:r>
      <w:r w:rsidR="00AA2E55">
        <w:t xml:space="preserve"> </w:t>
      </w:r>
      <w:r w:rsidR="00D1060E">
        <w:t>content</w:t>
      </w:r>
      <w:r w:rsidR="00AA2E55">
        <w:t xml:space="preserve"> </w:t>
      </w:r>
      <w:r w:rsidR="00D1060E">
        <w:t>of the accumulated</w:t>
      </w:r>
      <w:r w:rsidR="00AA2E55">
        <w:t xml:space="preserve"> </w:t>
      </w:r>
      <w:r w:rsidR="00D1060E">
        <w:t>lava</w:t>
      </w:r>
      <w:r w:rsidR="005722F5">
        <w:t xml:space="preserve"> caused by limited water content and lack of ash in the mixture</w:t>
      </w:r>
      <w:r w:rsidR="00AA2E55">
        <w:t xml:space="preserve"> </w:t>
      </w:r>
      <w:r w:rsidR="00D1060E">
        <w:rPr>
          <w:shd w:val="clear" w:color="auto" w:fill="FFFFFF"/>
        </w:rPr>
        <w:t xml:space="preserve">(Le Corvec &amp; McGovern, 2018). </w:t>
      </w:r>
      <w:r w:rsidR="00AA2E55">
        <w:t xml:space="preserve">The spread </w:t>
      </w:r>
      <w:r w:rsidR="00D1060E">
        <w:t>of</w:t>
      </w:r>
      <w:r w:rsidR="00AA2E55">
        <w:t xml:space="preserve"> the </w:t>
      </w:r>
      <w:r w:rsidR="00D1060E">
        <w:t>liquid i</w:t>
      </w:r>
      <w:r w:rsidR="00AA2E55">
        <w:t xml:space="preserve">s extensive in many cases justifying the expansive extent </w:t>
      </w:r>
      <w:r w:rsidR="00D1060E">
        <w:t>of</w:t>
      </w:r>
      <w:r w:rsidR="00AA2E55">
        <w:t xml:space="preserve"> the </w:t>
      </w:r>
      <w:r w:rsidR="00D1060E">
        <w:t>volcanoes</w:t>
      </w:r>
      <w:r w:rsidR="00D1060E">
        <w:rPr>
          <w:shd w:val="clear" w:color="auto" w:fill="FFFFFF"/>
        </w:rPr>
        <w:t>.</w:t>
      </w:r>
    </w:p>
    <w:p w14:paraId="798DD9CF" w14:textId="77777777" w:rsidR="00525C0C" w:rsidRPr="00525C0C" w:rsidRDefault="00525C0C" w:rsidP="00F27191">
      <w:pPr>
        <w:rPr>
          <w:b/>
          <w:shd w:val="clear" w:color="auto" w:fill="FFFFFF"/>
        </w:rPr>
      </w:pPr>
      <w:r w:rsidRPr="00525C0C">
        <w:rPr>
          <w:b/>
          <w:shd w:val="clear" w:color="auto" w:fill="FFFFFF"/>
        </w:rPr>
        <w:t xml:space="preserve">Causes of Melting in the </w:t>
      </w:r>
      <w:r>
        <w:rPr>
          <w:b/>
          <w:shd w:val="clear" w:color="auto" w:fill="FFFFFF"/>
        </w:rPr>
        <w:t>Mant</w:t>
      </w:r>
      <w:r w:rsidRPr="00525C0C">
        <w:rPr>
          <w:b/>
          <w:shd w:val="clear" w:color="auto" w:fill="FFFFFF"/>
        </w:rPr>
        <w:t>l</w:t>
      </w:r>
      <w:r>
        <w:rPr>
          <w:b/>
          <w:shd w:val="clear" w:color="auto" w:fill="FFFFFF"/>
        </w:rPr>
        <w:t>e</w:t>
      </w:r>
      <w:r w:rsidRPr="00525C0C">
        <w:rPr>
          <w:b/>
          <w:shd w:val="clear" w:color="auto" w:fill="FFFFFF"/>
        </w:rPr>
        <w:t xml:space="preserve"> that Produce</w:t>
      </w:r>
      <w:r>
        <w:rPr>
          <w:b/>
          <w:shd w:val="clear" w:color="auto" w:fill="FFFFFF"/>
        </w:rPr>
        <w:t>s</w:t>
      </w:r>
      <w:r w:rsidRPr="00525C0C">
        <w:rPr>
          <w:b/>
          <w:shd w:val="clear" w:color="auto" w:fill="FFFFFF"/>
        </w:rPr>
        <w:t xml:space="preserve"> Lava</w:t>
      </w:r>
    </w:p>
    <w:p w14:paraId="51E9DAC7" w14:textId="7154D9CA" w:rsidR="005722F5" w:rsidRDefault="005C1C44" w:rsidP="00F27191">
      <w:pPr>
        <w:ind w:firstLine="720"/>
        <w:jc w:val="left"/>
        <w:rPr>
          <w:shd w:val="clear" w:color="auto" w:fill="FFFFFF"/>
        </w:rPr>
      </w:pPr>
      <w:r>
        <w:rPr>
          <w:shd w:val="clear" w:color="auto" w:fill="FFFFFF"/>
        </w:rPr>
        <w:t xml:space="preserve">Melting in the mantle is instigated by </w:t>
      </w:r>
      <w:r w:rsidR="00525C0C">
        <w:rPr>
          <w:shd w:val="clear" w:color="auto" w:fill="FFFFFF"/>
        </w:rPr>
        <w:t xml:space="preserve">the </w:t>
      </w:r>
      <w:r>
        <w:rPr>
          <w:shd w:val="clear" w:color="auto" w:fill="FFFFFF"/>
        </w:rPr>
        <w:t>pressure difference (</w:t>
      </w:r>
      <w:r w:rsidR="005722F5">
        <w:rPr>
          <w:shd w:val="clear" w:color="auto" w:fill="FFFFFF"/>
        </w:rPr>
        <w:t>DeFelice,</w:t>
      </w:r>
      <w:r>
        <w:rPr>
          <w:shd w:val="clear" w:color="auto" w:fill="FFFFFF"/>
        </w:rPr>
        <w:t xml:space="preserve"> </w:t>
      </w:r>
      <w:r w:rsidR="005722F5">
        <w:rPr>
          <w:shd w:val="clear" w:color="auto" w:fill="FFFFFF"/>
        </w:rPr>
        <w:t>2019).</w:t>
      </w:r>
      <w:r>
        <w:rPr>
          <w:shd w:val="clear" w:color="auto" w:fill="FFFFFF"/>
        </w:rPr>
        <w:t xml:space="preserve"> The </w:t>
      </w:r>
      <w:r w:rsidR="00B25FF0">
        <w:rPr>
          <w:shd w:val="clear" w:color="auto" w:fill="FFFFFF"/>
        </w:rPr>
        <w:t>continuous</w:t>
      </w:r>
      <w:r>
        <w:rPr>
          <w:shd w:val="clear" w:color="auto" w:fill="FFFFFF"/>
        </w:rPr>
        <w:t xml:space="preserve"> </w:t>
      </w:r>
      <w:r w:rsidR="00B25FF0">
        <w:rPr>
          <w:shd w:val="clear" w:color="auto" w:fill="FFFFFF"/>
        </w:rPr>
        <w:t>interaction</w:t>
      </w:r>
      <w:r>
        <w:rPr>
          <w:shd w:val="clear" w:color="auto" w:fill="FFFFFF"/>
        </w:rPr>
        <w:t xml:space="preserve"> between the </w:t>
      </w:r>
      <w:r w:rsidR="00B25FF0">
        <w:rPr>
          <w:shd w:val="clear" w:color="auto" w:fill="FFFFFF"/>
        </w:rPr>
        <w:t>oceanic</w:t>
      </w:r>
      <w:r>
        <w:rPr>
          <w:shd w:val="clear" w:color="auto" w:fill="FFFFFF"/>
        </w:rPr>
        <w:t xml:space="preserve"> crust and the seawater makes the crust get charged </w:t>
      </w:r>
      <w:r w:rsidR="00B25FF0">
        <w:rPr>
          <w:shd w:val="clear" w:color="auto" w:fill="FFFFFF"/>
        </w:rPr>
        <w:t>over</w:t>
      </w:r>
      <w:r>
        <w:rPr>
          <w:shd w:val="clear" w:color="auto" w:fill="FFFFFF"/>
        </w:rPr>
        <w:t>time</w:t>
      </w:r>
      <w:r w:rsidR="00B25FF0">
        <w:rPr>
          <w:shd w:val="clear" w:color="auto" w:fill="FFFFFF"/>
        </w:rPr>
        <w:t>.</w:t>
      </w:r>
      <w:r>
        <w:rPr>
          <w:shd w:val="clear" w:color="auto" w:fill="FFFFFF"/>
        </w:rPr>
        <w:t xml:space="preserve"> This </w:t>
      </w:r>
      <w:r w:rsidR="00B25FF0">
        <w:rPr>
          <w:shd w:val="clear" w:color="auto" w:fill="FFFFFF"/>
        </w:rPr>
        <w:t>results</w:t>
      </w:r>
      <w:r>
        <w:rPr>
          <w:shd w:val="clear" w:color="auto" w:fill="FFFFFF"/>
        </w:rPr>
        <w:t xml:space="preserve"> </w:t>
      </w:r>
      <w:r w:rsidR="00B25FF0">
        <w:rPr>
          <w:shd w:val="clear" w:color="auto" w:fill="FFFFFF"/>
        </w:rPr>
        <w:t>in</w:t>
      </w:r>
      <w:r>
        <w:rPr>
          <w:shd w:val="clear" w:color="auto" w:fill="FFFFFF"/>
        </w:rPr>
        <w:t xml:space="preserve"> a </w:t>
      </w:r>
      <w:r w:rsidR="00B25FF0">
        <w:rPr>
          <w:shd w:val="clear" w:color="auto" w:fill="FFFFFF"/>
        </w:rPr>
        <w:t>hotter</w:t>
      </w:r>
      <w:r>
        <w:rPr>
          <w:shd w:val="clear" w:color="auto" w:fill="FFFFFF"/>
        </w:rPr>
        <w:t xml:space="preserve"> inner </w:t>
      </w:r>
      <w:r w:rsidR="00B25FF0">
        <w:t>l</w:t>
      </w:r>
      <w:r>
        <w:rPr>
          <w:shd w:val="clear" w:color="auto" w:fill="FFFFFF"/>
        </w:rPr>
        <w:t xml:space="preserve">ayer and a </w:t>
      </w:r>
      <w:r w:rsidR="00B25FF0">
        <w:rPr>
          <w:shd w:val="clear" w:color="auto" w:fill="FFFFFF"/>
        </w:rPr>
        <w:t>co</w:t>
      </w:r>
      <w:r w:rsidR="00B25FF0">
        <w:t>l</w:t>
      </w:r>
      <w:r w:rsidR="00B25FF0">
        <w:rPr>
          <w:shd w:val="clear" w:color="auto" w:fill="FFFFFF"/>
        </w:rPr>
        <w:t>der</w:t>
      </w:r>
      <w:r>
        <w:rPr>
          <w:shd w:val="clear" w:color="auto" w:fill="FFFFFF"/>
        </w:rPr>
        <w:t xml:space="preserve"> </w:t>
      </w:r>
      <w:r w:rsidR="00050E6D">
        <w:rPr>
          <w:shd w:val="clear" w:color="auto" w:fill="FFFFFF"/>
        </w:rPr>
        <w:t>o</w:t>
      </w:r>
      <w:r>
        <w:rPr>
          <w:shd w:val="clear" w:color="auto" w:fill="FFFFFF"/>
        </w:rPr>
        <w:t xml:space="preserve">uter </w:t>
      </w:r>
      <w:r w:rsidR="00050E6D">
        <w:rPr>
          <w:shd w:val="clear" w:color="auto" w:fill="FFFFFF"/>
        </w:rPr>
        <w:t>part</w:t>
      </w:r>
      <w:r>
        <w:rPr>
          <w:shd w:val="clear" w:color="auto" w:fill="FFFFFF"/>
        </w:rPr>
        <w:t xml:space="preserve"> </w:t>
      </w:r>
      <w:r w:rsidR="00050E6D">
        <w:rPr>
          <w:shd w:val="clear" w:color="auto" w:fill="FFFFFF"/>
        </w:rPr>
        <w:t>of</w:t>
      </w:r>
      <w:r>
        <w:rPr>
          <w:shd w:val="clear" w:color="auto" w:fill="FFFFFF"/>
        </w:rPr>
        <w:t xml:space="preserve"> the </w:t>
      </w:r>
      <w:r w:rsidR="00B25FF0">
        <w:rPr>
          <w:shd w:val="clear" w:color="auto" w:fill="FFFFFF"/>
        </w:rPr>
        <w:t>layers</w:t>
      </w:r>
      <w:r>
        <w:rPr>
          <w:shd w:val="clear" w:color="auto" w:fill="FFFFFF"/>
        </w:rPr>
        <w:t xml:space="preserve"> </w:t>
      </w:r>
      <w:r w:rsidR="00050E6D">
        <w:rPr>
          <w:shd w:val="clear" w:color="auto" w:fill="FFFFFF"/>
        </w:rPr>
        <w:t>of</w:t>
      </w:r>
      <w:r>
        <w:rPr>
          <w:shd w:val="clear" w:color="auto" w:fill="FFFFFF"/>
        </w:rPr>
        <w:t xml:space="preserve"> this crust </w:t>
      </w:r>
      <w:r w:rsidR="00B25FF0" w:rsidRPr="001E3CFE">
        <w:t>(</w:t>
      </w:r>
      <w:r w:rsidR="00B25FF0">
        <w:rPr>
          <w:shd w:val="clear" w:color="auto" w:fill="FFFFFF"/>
        </w:rPr>
        <w:t xml:space="preserve">Macdonald, 2021). </w:t>
      </w:r>
      <w:r>
        <w:rPr>
          <w:shd w:val="clear" w:color="auto" w:fill="FFFFFF"/>
        </w:rPr>
        <w:t xml:space="preserve">The persistent heating makes the </w:t>
      </w:r>
      <w:r w:rsidR="00050E6D">
        <w:rPr>
          <w:shd w:val="clear" w:color="auto" w:fill="FFFFFF"/>
        </w:rPr>
        <w:t>o</w:t>
      </w:r>
      <w:r>
        <w:rPr>
          <w:shd w:val="clear" w:color="auto" w:fill="FFFFFF"/>
        </w:rPr>
        <w:t xml:space="preserve">uter </w:t>
      </w:r>
      <w:r w:rsidR="00B25FF0">
        <w:rPr>
          <w:shd w:val="clear" w:color="auto" w:fill="FFFFFF"/>
        </w:rPr>
        <w:t>cover</w:t>
      </w:r>
      <w:r>
        <w:rPr>
          <w:shd w:val="clear" w:color="auto" w:fill="FFFFFF"/>
        </w:rPr>
        <w:t xml:space="preserve"> </w:t>
      </w:r>
      <w:r w:rsidR="00B25FF0">
        <w:rPr>
          <w:shd w:val="clear" w:color="auto" w:fill="FFFFFF"/>
        </w:rPr>
        <w:t>hotter</w:t>
      </w:r>
      <w:r>
        <w:rPr>
          <w:shd w:val="clear" w:color="auto" w:fill="FFFFFF"/>
        </w:rPr>
        <w:t xml:space="preserve"> with time</w:t>
      </w:r>
      <w:r w:rsidR="00D37750">
        <w:rPr>
          <w:shd w:val="clear" w:color="auto" w:fill="FFFFFF"/>
        </w:rPr>
        <w:t>, generating</w:t>
      </w:r>
      <w:r>
        <w:rPr>
          <w:shd w:val="clear" w:color="auto" w:fill="FFFFFF"/>
        </w:rPr>
        <w:t xml:space="preserve"> a </w:t>
      </w:r>
      <w:r w:rsidR="00050E6D">
        <w:rPr>
          <w:shd w:val="clear" w:color="auto" w:fill="FFFFFF"/>
        </w:rPr>
        <w:t>hot</w:t>
      </w:r>
      <w:r>
        <w:rPr>
          <w:shd w:val="clear" w:color="auto" w:fill="FFFFFF"/>
        </w:rPr>
        <w:t xml:space="preserve"> </w:t>
      </w:r>
      <w:r w:rsidR="00050E6D">
        <w:rPr>
          <w:shd w:val="clear" w:color="auto" w:fill="FFFFFF"/>
        </w:rPr>
        <w:t>spot</w:t>
      </w:r>
      <w:r w:rsidR="00B25FF0">
        <w:rPr>
          <w:shd w:val="clear" w:color="auto" w:fill="FFFFFF"/>
        </w:rPr>
        <w:t xml:space="preserve"> whereby</w:t>
      </w:r>
      <w:r>
        <w:rPr>
          <w:shd w:val="clear" w:color="auto" w:fill="FFFFFF"/>
        </w:rPr>
        <w:t xml:space="preserve"> </w:t>
      </w:r>
      <w:r w:rsidR="00B25FF0">
        <w:rPr>
          <w:shd w:val="clear" w:color="auto" w:fill="FFFFFF"/>
        </w:rPr>
        <w:t>the heat</w:t>
      </w:r>
      <w:r>
        <w:rPr>
          <w:shd w:val="clear" w:color="auto" w:fill="FFFFFF"/>
        </w:rPr>
        <w:t xml:space="preserve"> that is radiated </w:t>
      </w:r>
      <w:r w:rsidR="00050E6D">
        <w:rPr>
          <w:shd w:val="clear" w:color="auto" w:fill="FFFFFF"/>
        </w:rPr>
        <w:t>moves</w:t>
      </w:r>
      <w:r>
        <w:rPr>
          <w:shd w:val="clear" w:color="auto" w:fill="FFFFFF"/>
        </w:rPr>
        <w:t xml:space="preserve"> the </w:t>
      </w:r>
      <w:r w:rsidR="00050E6D">
        <w:rPr>
          <w:shd w:val="clear" w:color="auto" w:fill="FFFFFF"/>
        </w:rPr>
        <w:t>rock</w:t>
      </w:r>
      <w:r>
        <w:rPr>
          <w:shd w:val="clear" w:color="auto" w:fill="FFFFFF"/>
        </w:rPr>
        <w:t xml:space="preserve"> </w:t>
      </w:r>
      <w:r w:rsidR="00050E6D">
        <w:rPr>
          <w:shd w:val="clear" w:color="auto" w:fill="FFFFFF"/>
        </w:rPr>
        <w:t>towards</w:t>
      </w:r>
      <w:r w:rsidR="00A92092">
        <w:rPr>
          <w:shd w:val="clear" w:color="auto" w:fill="FFFFFF"/>
        </w:rPr>
        <w:t xml:space="preserve"> the</w:t>
      </w:r>
      <w:r>
        <w:rPr>
          <w:shd w:val="clear" w:color="auto" w:fill="FFFFFF"/>
        </w:rPr>
        <w:t xml:space="preserve"> </w:t>
      </w:r>
      <w:r w:rsidR="00A92092">
        <w:rPr>
          <w:shd w:val="clear" w:color="auto" w:fill="FFFFFF"/>
        </w:rPr>
        <w:t>sp</w:t>
      </w:r>
      <w:r w:rsidR="00B25FF0">
        <w:rPr>
          <w:shd w:val="clear" w:color="auto" w:fill="FFFFFF"/>
        </w:rPr>
        <w:t>o</w:t>
      </w:r>
      <w:r w:rsidR="00A92092">
        <w:rPr>
          <w:shd w:val="clear" w:color="auto" w:fill="FFFFFF"/>
        </w:rPr>
        <w:t>t</w:t>
      </w:r>
      <w:r w:rsidR="00050E6D">
        <w:rPr>
          <w:shd w:val="clear" w:color="auto" w:fill="FFFFFF"/>
        </w:rPr>
        <w:t xml:space="preserve"> (DeFelice, 2019)</w:t>
      </w:r>
      <w:r w:rsidR="00B25FF0">
        <w:rPr>
          <w:shd w:val="clear" w:color="auto" w:fill="FFFFFF"/>
        </w:rPr>
        <w:t xml:space="preserve">. As the </w:t>
      </w:r>
      <w:r w:rsidR="00050E6D">
        <w:rPr>
          <w:shd w:val="clear" w:color="auto" w:fill="FFFFFF"/>
        </w:rPr>
        <w:t>hot</w:t>
      </w:r>
      <w:r w:rsidR="00B25FF0">
        <w:rPr>
          <w:shd w:val="clear" w:color="auto" w:fill="FFFFFF"/>
        </w:rPr>
        <w:t xml:space="preserve"> </w:t>
      </w:r>
      <w:r w:rsidR="00050E6D">
        <w:rPr>
          <w:shd w:val="clear" w:color="auto" w:fill="FFFFFF"/>
        </w:rPr>
        <w:t>rocks move</w:t>
      </w:r>
      <w:r w:rsidR="00B25FF0">
        <w:rPr>
          <w:shd w:val="clear" w:color="auto" w:fill="FFFFFF"/>
        </w:rPr>
        <w:t>, the c</w:t>
      </w:r>
      <w:r w:rsidR="00050E6D">
        <w:rPr>
          <w:shd w:val="clear" w:color="auto" w:fill="FFFFFF"/>
        </w:rPr>
        <w:t>ol</w:t>
      </w:r>
      <w:r w:rsidR="00B25FF0">
        <w:rPr>
          <w:shd w:val="clear" w:color="auto" w:fill="FFFFFF"/>
        </w:rPr>
        <w:t xml:space="preserve">d </w:t>
      </w:r>
      <w:r w:rsidR="00050E6D">
        <w:rPr>
          <w:shd w:val="clear" w:color="auto" w:fill="FFFFFF"/>
        </w:rPr>
        <w:t>layers</w:t>
      </w:r>
      <w:r w:rsidR="00B25FF0">
        <w:rPr>
          <w:shd w:val="clear" w:color="auto" w:fill="FFFFFF"/>
        </w:rPr>
        <w:t xml:space="preserve"> adjust </w:t>
      </w:r>
      <w:r w:rsidR="00050E6D">
        <w:rPr>
          <w:shd w:val="clear" w:color="auto" w:fill="FFFFFF"/>
        </w:rPr>
        <w:t>to</w:t>
      </w:r>
      <w:r w:rsidR="00B25FF0">
        <w:rPr>
          <w:shd w:val="clear" w:color="auto" w:fill="FFFFFF"/>
        </w:rPr>
        <w:t xml:space="preserve"> </w:t>
      </w:r>
      <w:r w:rsidR="00050E6D">
        <w:rPr>
          <w:shd w:val="clear" w:color="auto" w:fill="FFFFFF"/>
        </w:rPr>
        <w:t>occupy</w:t>
      </w:r>
      <w:r w:rsidR="00B25FF0">
        <w:rPr>
          <w:shd w:val="clear" w:color="auto" w:fill="FFFFFF"/>
        </w:rPr>
        <w:t xml:space="preserve"> the space created</w:t>
      </w:r>
      <w:r w:rsidR="00D37750">
        <w:rPr>
          <w:shd w:val="clear" w:color="auto" w:fill="FFFFFF"/>
        </w:rPr>
        <w:t>,</w:t>
      </w:r>
      <w:r w:rsidR="00B25FF0">
        <w:rPr>
          <w:shd w:val="clear" w:color="auto" w:fill="FFFFFF"/>
        </w:rPr>
        <w:t xml:space="preserve"> </w:t>
      </w:r>
      <w:r w:rsidR="00D37750">
        <w:rPr>
          <w:shd w:val="clear" w:color="auto" w:fill="FFFFFF"/>
        </w:rPr>
        <w:t>thus</w:t>
      </w:r>
      <w:r w:rsidR="00B25FF0">
        <w:rPr>
          <w:shd w:val="clear" w:color="auto" w:fill="FFFFFF"/>
        </w:rPr>
        <w:t xml:space="preserve"> creating a pressure difference</w:t>
      </w:r>
      <w:r w:rsidR="00050E6D">
        <w:rPr>
          <w:shd w:val="clear" w:color="auto" w:fill="FFFFFF"/>
        </w:rPr>
        <w:t>.</w:t>
      </w:r>
      <w:r w:rsidR="00B25FF0">
        <w:rPr>
          <w:shd w:val="clear" w:color="auto" w:fill="FFFFFF"/>
        </w:rPr>
        <w:t xml:space="preserve"> When </w:t>
      </w:r>
      <w:r w:rsidR="00525C0C">
        <w:rPr>
          <w:shd w:val="clear" w:color="auto" w:fill="FFFFFF"/>
        </w:rPr>
        <w:t xml:space="preserve">the </w:t>
      </w:r>
      <w:r w:rsidR="00B25FF0">
        <w:rPr>
          <w:shd w:val="clear" w:color="auto" w:fill="FFFFFF"/>
        </w:rPr>
        <w:t xml:space="preserve">water </w:t>
      </w:r>
      <w:r w:rsidR="00050E6D">
        <w:rPr>
          <w:shd w:val="clear" w:color="auto" w:fill="FFFFFF"/>
        </w:rPr>
        <w:t>finally</w:t>
      </w:r>
      <w:r w:rsidR="00B25FF0">
        <w:rPr>
          <w:shd w:val="clear" w:color="auto" w:fill="FFFFFF"/>
        </w:rPr>
        <w:t xml:space="preserve"> enters </w:t>
      </w:r>
      <w:r w:rsidR="00050E6D">
        <w:rPr>
          <w:shd w:val="clear" w:color="auto" w:fill="FFFFFF"/>
        </w:rPr>
        <w:t>into</w:t>
      </w:r>
      <w:r w:rsidR="00B25FF0">
        <w:rPr>
          <w:shd w:val="clear" w:color="auto" w:fill="FFFFFF"/>
        </w:rPr>
        <w:t xml:space="preserve"> thes</w:t>
      </w:r>
      <w:r w:rsidR="00050E6D">
        <w:rPr>
          <w:shd w:val="clear" w:color="auto" w:fill="FFFFFF"/>
        </w:rPr>
        <w:t>e</w:t>
      </w:r>
      <w:r w:rsidR="00B25FF0">
        <w:rPr>
          <w:shd w:val="clear" w:color="auto" w:fill="FFFFFF"/>
        </w:rPr>
        <w:t xml:space="preserve"> </w:t>
      </w:r>
      <w:r w:rsidR="00050E6D">
        <w:rPr>
          <w:shd w:val="clear" w:color="auto" w:fill="FFFFFF"/>
        </w:rPr>
        <w:t>rocks</w:t>
      </w:r>
      <w:r w:rsidR="00B25FF0">
        <w:rPr>
          <w:shd w:val="clear" w:color="auto" w:fill="FFFFFF"/>
        </w:rPr>
        <w:t>, under the existing pressure difference, they me</w:t>
      </w:r>
      <w:r w:rsidR="00050E6D">
        <w:t>l</w:t>
      </w:r>
      <w:r w:rsidR="00B25FF0">
        <w:rPr>
          <w:shd w:val="clear" w:color="auto" w:fill="FFFFFF"/>
        </w:rPr>
        <w:t xml:space="preserve">t </w:t>
      </w:r>
      <w:r w:rsidR="00050E6D">
        <w:rPr>
          <w:shd w:val="clear" w:color="auto" w:fill="FFFFFF"/>
        </w:rPr>
        <w:t>to</w:t>
      </w:r>
      <w:r w:rsidR="00B25FF0">
        <w:rPr>
          <w:shd w:val="clear" w:color="auto" w:fill="FFFFFF"/>
        </w:rPr>
        <w:t xml:space="preserve"> </w:t>
      </w:r>
      <w:r w:rsidR="00050E6D">
        <w:rPr>
          <w:shd w:val="clear" w:color="auto" w:fill="FFFFFF"/>
        </w:rPr>
        <w:t>produce</w:t>
      </w:r>
      <w:r w:rsidR="00B25FF0">
        <w:rPr>
          <w:shd w:val="clear" w:color="auto" w:fill="FFFFFF"/>
        </w:rPr>
        <w:t xml:space="preserve"> magma</w:t>
      </w:r>
      <w:r w:rsidR="00F43C87">
        <w:rPr>
          <w:shd w:val="clear" w:color="auto" w:fill="FFFFFF"/>
        </w:rPr>
        <w:t>, which forms lava when it gets out to the surface of the earth</w:t>
      </w:r>
      <w:r w:rsidR="00B25FF0">
        <w:rPr>
          <w:shd w:val="clear" w:color="auto" w:fill="FFFFFF"/>
        </w:rPr>
        <w:t xml:space="preserve"> (Le Corvec &amp; McGovern, 2018).</w:t>
      </w:r>
    </w:p>
    <w:p w14:paraId="137AD272" w14:textId="77777777" w:rsidR="00525C0C" w:rsidRPr="00525C0C" w:rsidRDefault="00525C0C" w:rsidP="00F27191">
      <w:pPr>
        <w:rPr>
          <w:b/>
          <w:shd w:val="clear" w:color="auto" w:fill="FFFFFF"/>
        </w:rPr>
      </w:pPr>
      <w:r w:rsidRPr="00525C0C">
        <w:rPr>
          <w:b/>
          <w:shd w:val="clear" w:color="auto" w:fill="FFFFFF"/>
        </w:rPr>
        <w:t>History of V</w:t>
      </w:r>
      <w:r>
        <w:rPr>
          <w:b/>
          <w:shd w:val="clear" w:color="auto" w:fill="FFFFFF"/>
        </w:rPr>
        <w:t>o</w:t>
      </w:r>
      <w:r w:rsidRPr="00525C0C">
        <w:rPr>
          <w:b/>
          <w:shd w:val="clear" w:color="auto" w:fill="FFFFFF"/>
        </w:rPr>
        <w:t>lcanism</w:t>
      </w:r>
    </w:p>
    <w:p w14:paraId="69E82432" w14:textId="5F34077A" w:rsidR="00050E6D" w:rsidRDefault="00EA30BB" w:rsidP="00F27191">
      <w:pPr>
        <w:ind w:firstLine="720"/>
        <w:jc w:val="left"/>
        <w:rPr>
          <w:shd w:val="clear" w:color="auto" w:fill="FFFFFF"/>
        </w:rPr>
      </w:pPr>
      <w:r>
        <w:rPr>
          <w:shd w:val="clear" w:color="auto" w:fill="FFFFFF"/>
        </w:rPr>
        <w:lastRenderedPageBreak/>
        <w:t>Volcanic processes</w:t>
      </w:r>
      <w:r w:rsidR="00050E6D">
        <w:rPr>
          <w:shd w:val="clear" w:color="auto" w:fill="FFFFFF"/>
        </w:rPr>
        <w:t xml:space="preserve"> in Hawaii </w:t>
      </w:r>
      <w:r>
        <w:rPr>
          <w:shd w:val="clear" w:color="auto" w:fill="FFFFFF"/>
        </w:rPr>
        <w:t>reflect</w:t>
      </w:r>
      <w:r w:rsidR="00050E6D">
        <w:rPr>
          <w:shd w:val="clear" w:color="auto" w:fill="FFFFFF"/>
        </w:rPr>
        <w:t xml:space="preserve"> </w:t>
      </w:r>
      <w:r w:rsidR="00C33EA1">
        <w:rPr>
          <w:shd w:val="clear" w:color="auto" w:fill="FFFFFF"/>
        </w:rPr>
        <w:t xml:space="preserve">millions </w:t>
      </w:r>
      <w:r>
        <w:rPr>
          <w:shd w:val="clear" w:color="auto" w:fill="FFFFFF"/>
        </w:rPr>
        <w:t>o</w:t>
      </w:r>
      <w:r w:rsidR="00050E6D">
        <w:rPr>
          <w:shd w:val="clear" w:color="auto" w:fill="FFFFFF"/>
        </w:rPr>
        <w:t xml:space="preserve">f years </w:t>
      </w:r>
      <w:r w:rsidR="00C33EA1">
        <w:rPr>
          <w:shd w:val="clear" w:color="auto" w:fill="FFFFFF"/>
        </w:rPr>
        <w:t>ago</w:t>
      </w:r>
      <w:r w:rsidR="00050E6D">
        <w:rPr>
          <w:shd w:val="clear" w:color="auto" w:fill="FFFFFF"/>
        </w:rPr>
        <w:t xml:space="preserve"> during the p</w:t>
      </w:r>
      <w:r w:rsidR="00C33EA1">
        <w:rPr>
          <w:shd w:val="clear" w:color="auto" w:fill="FFFFFF"/>
        </w:rPr>
        <w:t>l</w:t>
      </w:r>
      <w:r w:rsidR="00A92092">
        <w:rPr>
          <w:shd w:val="clear" w:color="auto" w:fill="FFFFFF"/>
        </w:rPr>
        <w:t>ate tectonic movements</w:t>
      </w:r>
      <w:r>
        <w:rPr>
          <w:shd w:val="clear" w:color="auto" w:fill="FFFFFF"/>
        </w:rPr>
        <w:t xml:space="preserve"> (Le Corvec &amp; McGovern, 2018).</w:t>
      </w:r>
      <w:r w:rsidR="00050E6D">
        <w:rPr>
          <w:shd w:val="clear" w:color="auto" w:fill="FFFFFF"/>
        </w:rPr>
        <w:t xml:space="preserve"> </w:t>
      </w:r>
      <w:r w:rsidR="00C33EA1">
        <w:rPr>
          <w:shd w:val="clear" w:color="auto" w:fill="FFFFFF"/>
        </w:rPr>
        <w:t xml:space="preserve">As </w:t>
      </w:r>
      <w:r w:rsidR="00C33EA1">
        <w:t>Walker</w:t>
      </w:r>
      <w:r w:rsidR="00C33EA1" w:rsidRPr="00DE6010">
        <w:t xml:space="preserve"> </w:t>
      </w:r>
      <w:r w:rsidR="00C33EA1" w:rsidRPr="001E3CFE">
        <w:rPr>
          <w:shd w:val="clear" w:color="auto" w:fill="FFFFFF"/>
        </w:rPr>
        <w:t>(</w:t>
      </w:r>
      <w:r w:rsidR="00C33EA1">
        <w:t xml:space="preserve">2021) explains, the </w:t>
      </w:r>
      <w:r>
        <w:t>island</w:t>
      </w:r>
      <w:r w:rsidR="00C33EA1">
        <w:t xml:space="preserve"> is under </w:t>
      </w:r>
      <w:r w:rsidR="00525C0C">
        <w:t xml:space="preserve">the </w:t>
      </w:r>
      <w:r>
        <w:t>persistent</w:t>
      </w:r>
      <w:r w:rsidR="00C33EA1">
        <w:t xml:space="preserve"> orientation </w:t>
      </w:r>
      <w:r>
        <w:rPr>
          <w:shd w:val="clear" w:color="auto" w:fill="FFFFFF"/>
        </w:rPr>
        <w:t>o</w:t>
      </w:r>
      <w:r w:rsidR="00C33EA1">
        <w:t>f Pacific p</w:t>
      </w:r>
      <w:r w:rsidR="00C33EA1">
        <w:rPr>
          <w:shd w:val="clear" w:color="auto" w:fill="FFFFFF"/>
        </w:rPr>
        <w:t>l</w:t>
      </w:r>
      <w:r w:rsidR="00C33EA1">
        <w:t>ates</w:t>
      </w:r>
      <w:r>
        <w:rPr>
          <w:shd w:val="clear" w:color="auto" w:fill="FFFFFF"/>
        </w:rPr>
        <w:t>.</w:t>
      </w:r>
      <w:r w:rsidR="00C33EA1">
        <w:t xml:space="preserve"> The </w:t>
      </w:r>
      <w:r>
        <w:t>p</w:t>
      </w:r>
      <w:r>
        <w:rPr>
          <w:shd w:val="clear" w:color="auto" w:fill="FFFFFF"/>
        </w:rPr>
        <w:t>l</w:t>
      </w:r>
      <w:r>
        <w:t>ates’ activities are</w:t>
      </w:r>
      <w:r w:rsidR="00C33EA1">
        <w:t xml:space="preserve"> believed to be dr</w:t>
      </w:r>
      <w:r>
        <w:t>iven by the tectonic</w:t>
      </w:r>
      <w:r w:rsidR="00C33EA1">
        <w:t xml:space="preserve"> movements and the hot spot creation within the interior parts of the island stretching between 200</w:t>
      </w:r>
      <w:r w:rsidR="00525C0C">
        <w:t>km</w:t>
      </w:r>
      <w:r w:rsidR="00C33EA1">
        <w:t xml:space="preserve"> </w:t>
      </w:r>
      <w:r>
        <w:t>t</w:t>
      </w:r>
      <w:r>
        <w:rPr>
          <w:shd w:val="clear" w:color="auto" w:fill="FFFFFF"/>
        </w:rPr>
        <w:t>o</w:t>
      </w:r>
      <w:r w:rsidR="00C33EA1">
        <w:t xml:space="preserve"> 400km </w:t>
      </w:r>
      <w:r>
        <w:t>below</w:t>
      </w:r>
      <w:r w:rsidR="00C33EA1">
        <w:t xml:space="preserve"> the earth</w:t>
      </w:r>
      <w:r w:rsidR="00D37750">
        <w:t>’</w:t>
      </w:r>
      <w:r w:rsidR="00525C0C">
        <w:t>s</w:t>
      </w:r>
      <w:r w:rsidR="00C33EA1">
        <w:t xml:space="preserve"> surface </w:t>
      </w:r>
      <w:r w:rsidR="00C33EA1">
        <w:rPr>
          <w:shd w:val="clear" w:color="auto" w:fill="FFFFFF"/>
        </w:rPr>
        <w:t xml:space="preserve">(DeFelice, 2019). </w:t>
      </w:r>
      <w:r w:rsidR="00C33EA1">
        <w:t xml:space="preserve">The </w:t>
      </w:r>
      <w:r>
        <w:t xml:space="preserve">heat generated from the </w:t>
      </w:r>
      <w:r w:rsidR="00C33EA1">
        <w:t>hot spot melts the deep</w:t>
      </w:r>
      <w:r w:rsidR="00525C0C">
        <w:t>-</w:t>
      </w:r>
      <w:r w:rsidR="00C33EA1">
        <w:t xml:space="preserve">lying magma which is forced </w:t>
      </w:r>
      <w:r>
        <w:t>o</w:t>
      </w:r>
      <w:r w:rsidR="00C33EA1">
        <w:t xml:space="preserve">ut under high pressure to spread forming the volcanic mountains that are made in a particular pattern </w:t>
      </w:r>
      <w:r w:rsidR="00C33EA1" w:rsidRPr="001E3CFE">
        <w:t>(</w:t>
      </w:r>
      <w:r w:rsidR="00C33EA1">
        <w:rPr>
          <w:shd w:val="clear" w:color="auto" w:fill="FFFFFF"/>
        </w:rPr>
        <w:t>Macdonald, 2021).</w:t>
      </w:r>
      <w:r>
        <w:rPr>
          <w:shd w:val="clear" w:color="auto" w:fill="FFFFFF"/>
        </w:rPr>
        <w:t xml:space="preserve"> The eruptions take place in a sequence that </w:t>
      </w:r>
      <w:r w:rsidR="00525C0C">
        <w:rPr>
          <w:shd w:val="clear" w:color="auto" w:fill="FFFFFF"/>
        </w:rPr>
        <w:t>i</w:t>
      </w:r>
      <w:r>
        <w:rPr>
          <w:shd w:val="clear" w:color="auto" w:fill="FFFFFF"/>
        </w:rPr>
        <w:t>s between 4 and 6</w:t>
      </w:r>
      <w:r w:rsidRPr="00EA30BB">
        <w:rPr>
          <w:shd w:val="clear" w:color="auto" w:fill="FFFFFF"/>
        </w:rPr>
        <w:t xml:space="preserve"> </w:t>
      </w:r>
      <w:r>
        <w:rPr>
          <w:shd w:val="clear" w:color="auto" w:fill="FFFFFF"/>
        </w:rPr>
        <w:t>million years. This accounts for the scenic arrangements of the volcanoes in this National Park.</w:t>
      </w:r>
    </w:p>
    <w:p w14:paraId="09C188A1" w14:textId="77777777" w:rsidR="00525C0C" w:rsidRPr="00525C0C" w:rsidRDefault="00525C0C" w:rsidP="00F27191">
      <w:pPr>
        <w:rPr>
          <w:b/>
          <w:shd w:val="clear" w:color="auto" w:fill="FFFFFF"/>
        </w:rPr>
      </w:pPr>
      <w:r w:rsidRPr="00525C0C">
        <w:rPr>
          <w:b/>
          <w:shd w:val="clear" w:color="auto" w:fill="FFFFFF"/>
        </w:rPr>
        <w:t>Associated Volcanism Hazards</w:t>
      </w:r>
    </w:p>
    <w:p w14:paraId="60A342A2" w14:textId="6A0FBF24" w:rsidR="00CD03FC" w:rsidRDefault="00CD03FC" w:rsidP="00F27191">
      <w:pPr>
        <w:ind w:firstLine="720"/>
        <w:jc w:val="left"/>
        <w:rPr>
          <w:shd w:val="clear" w:color="auto" w:fill="FFFFFF"/>
        </w:rPr>
      </w:pPr>
      <w:r>
        <w:rPr>
          <w:shd w:val="clear" w:color="auto" w:fill="FFFFFF"/>
        </w:rPr>
        <w:t xml:space="preserve">The main hazards associated with volcanism in Hawaii are caused by produced gases, particles, lava </w:t>
      </w:r>
      <w:r w:rsidR="00A95B6D">
        <w:rPr>
          <w:shd w:val="clear" w:color="auto" w:fill="FFFFFF"/>
        </w:rPr>
        <w:t>flow</w:t>
      </w:r>
      <w:r w:rsidR="00525C0C">
        <w:rPr>
          <w:shd w:val="clear" w:color="auto" w:fill="FFFFFF"/>
        </w:rPr>
        <w:t>,</w:t>
      </w:r>
      <w:r>
        <w:rPr>
          <w:shd w:val="clear" w:color="auto" w:fill="FFFFFF"/>
        </w:rPr>
        <w:t xml:space="preserve"> and fa</w:t>
      </w:r>
      <w:r w:rsidR="00986834">
        <w:rPr>
          <w:shd w:val="clear" w:color="auto" w:fill="FFFFFF"/>
        </w:rPr>
        <w:t>ll</w:t>
      </w:r>
      <w:r>
        <w:rPr>
          <w:shd w:val="clear" w:color="auto" w:fill="FFFFFF"/>
        </w:rPr>
        <w:t>ing fragments after fissure eruptions</w:t>
      </w:r>
      <w:r w:rsidR="00986834">
        <w:rPr>
          <w:shd w:val="clear" w:color="auto" w:fill="FFFFFF"/>
        </w:rPr>
        <w:t xml:space="preserve"> </w:t>
      </w:r>
      <w:r w:rsidR="00986834" w:rsidRPr="001E3CFE">
        <w:t>(</w:t>
      </w:r>
      <w:r w:rsidR="00986834">
        <w:rPr>
          <w:shd w:val="clear" w:color="auto" w:fill="FFFFFF"/>
        </w:rPr>
        <w:t>Macdonald &amp; Abbott, 2021).</w:t>
      </w:r>
      <w:r>
        <w:rPr>
          <w:shd w:val="clear" w:color="auto" w:fill="FFFFFF"/>
        </w:rPr>
        <w:t xml:space="preserve"> Sea wave, earthquakes, subsidence are </w:t>
      </w:r>
      <w:r w:rsidR="00A92092">
        <w:rPr>
          <w:shd w:val="clear" w:color="auto" w:fill="FFFFFF"/>
        </w:rPr>
        <w:t>so</w:t>
      </w:r>
      <w:r>
        <w:rPr>
          <w:shd w:val="clear" w:color="auto" w:fill="FFFFFF"/>
        </w:rPr>
        <w:t>me of the results from volcanic eruptions noted in the island</w:t>
      </w:r>
      <w:r w:rsidR="00986834">
        <w:rPr>
          <w:shd w:val="clear" w:color="auto" w:fill="FFFFFF"/>
        </w:rPr>
        <w:t>.</w:t>
      </w:r>
      <w:r>
        <w:rPr>
          <w:shd w:val="clear" w:color="auto" w:fill="FFFFFF"/>
        </w:rPr>
        <w:t xml:space="preserve"> Sea waves present high risks </w:t>
      </w:r>
      <w:r w:rsidR="00986834">
        <w:rPr>
          <w:shd w:val="clear" w:color="auto" w:fill="FFFFFF"/>
        </w:rPr>
        <w:t>along</w:t>
      </w:r>
      <w:r>
        <w:rPr>
          <w:shd w:val="clear" w:color="auto" w:fill="FFFFFF"/>
        </w:rPr>
        <w:t xml:space="preserve"> the c</w:t>
      </w:r>
      <w:r w:rsidR="00986834">
        <w:rPr>
          <w:shd w:val="clear" w:color="auto" w:fill="FFFFFF"/>
        </w:rPr>
        <w:t>o</w:t>
      </w:r>
      <w:r>
        <w:rPr>
          <w:shd w:val="clear" w:color="auto" w:fill="FFFFFF"/>
        </w:rPr>
        <w:t>asts</w:t>
      </w:r>
      <w:r w:rsidR="00F43C87">
        <w:rPr>
          <w:shd w:val="clear" w:color="auto" w:fill="FFFFFF"/>
        </w:rPr>
        <w:t>,</w:t>
      </w:r>
      <w:r>
        <w:rPr>
          <w:shd w:val="clear" w:color="auto" w:fill="FFFFFF"/>
        </w:rPr>
        <w:t xml:space="preserve"> where Kilauea and Mauna</w:t>
      </w:r>
      <w:r>
        <w:t>lo</w:t>
      </w:r>
      <w:r>
        <w:rPr>
          <w:shd w:val="clear" w:color="auto" w:fill="FFFFFF"/>
        </w:rPr>
        <w:t xml:space="preserve">a have the highest </w:t>
      </w:r>
      <w:r w:rsidR="00986834">
        <w:rPr>
          <w:shd w:val="clear" w:color="auto" w:fill="FFFFFF"/>
        </w:rPr>
        <w:t>life</w:t>
      </w:r>
      <w:r>
        <w:rPr>
          <w:shd w:val="clear" w:color="auto" w:fill="FFFFFF"/>
        </w:rPr>
        <w:t xml:space="preserve"> threats</w:t>
      </w:r>
      <w:r w:rsidR="00986834">
        <w:rPr>
          <w:shd w:val="clear" w:color="auto" w:fill="FFFFFF"/>
        </w:rPr>
        <w:t xml:space="preserve"> </w:t>
      </w:r>
      <w:r w:rsidR="00986834" w:rsidRPr="001E3CFE">
        <w:t>(</w:t>
      </w:r>
      <w:r w:rsidR="00986834">
        <w:rPr>
          <w:shd w:val="clear" w:color="auto" w:fill="FFFFFF"/>
        </w:rPr>
        <w:t>Macdonald, 2021).</w:t>
      </w:r>
      <w:r>
        <w:rPr>
          <w:shd w:val="clear" w:color="auto" w:fill="FFFFFF"/>
        </w:rPr>
        <w:t xml:space="preserve"> The threats </w:t>
      </w:r>
      <w:r w:rsidR="00986834">
        <w:rPr>
          <w:shd w:val="clear" w:color="auto" w:fill="FFFFFF"/>
        </w:rPr>
        <w:t>of</w:t>
      </w:r>
      <w:r>
        <w:rPr>
          <w:shd w:val="clear" w:color="auto" w:fill="FFFFFF"/>
        </w:rPr>
        <w:t xml:space="preserve"> </w:t>
      </w:r>
      <w:r w:rsidR="00986834">
        <w:rPr>
          <w:shd w:val="clear" w:color="auto" w:fill="FFFFFF"/>
        </w:rPr>
        <w:t>lava</w:t>
      </w:r>
      <w:r>
        <w:rPr>
          <w:shd w:val="clear" w:color="auto" w:fill="FFFFFF"/>
        </w:rPr>
        <w:t xml:space="preserve"> </w:t>
      </w:r>
      <w:r w:rsidR="00986834">
        <w:rPr>
          <w:shd w:val="clear" w:color="auto" w:fill="FFFFFF"/>
        </w:rPr>
        <w:t xml:space="preserve">flow and sea waves </w:t>
      </w:r>
      <w:r>
        <w:rPr>
          <w:shd w:val="clear" w:color="auto" w:fill="FFFFFF"/>
        </w:rPr>
        <w:t xml:space="preserve">are </w:t>
      </w:r>
      <w:r w:rsidR="00986834">
        <w:rPr>
          <w:shd w:val="clear" w:color="auto" w:fill="FFFFFF"/>
        </w:rPr>
        <w:t>hazardous</w:t>
      </w:r>
      <w:r>
        <w:rPr>
          <w:shd w:val="clear" w:color="auto" w:fill="FFFFFF"/>
        </w:rPr>
        <w:t xml:space="preserve"> t</w:t>
      </w:r>
      <w:r w:rsidR="00A92092">
        <w:rPr>
          <w:shd w:val="clear" w:color="auto" w:fill="FFFFFF"/>
        </w:rPr>
        <w:t>o</w:t>
      </w:r>
      <w:r>
        <w:rPr>
          <w:shd w:val="clear" w:color="auto" w:fill="FFFFFF"/>
        </w:rPr>
        <w:t xml:space="preserve"> human settlement </w:t>
      </w:r>
      <w:r w:rsidR="00986834">
        <w:rPr>
          <w:shd w:val="clear" w:color="auto" w:fill="FFFFFF"/>
        </w:rPr>
        <w:t xml:space="preserve">while earthquake affects every surrounding organism within the regions hit </w:t>
      </w:r>
      <w:r w:rsidR="00986834" w:rsidRPr="001E3CFE">
        <w:t>(</w:t>
      </w:r>
      <w:r w:rsidR="00986834">
        <w:rPr>
          <w:shd w:val="clear" w:color="auto" w:fill="FFFFFF"/>
        </w:rPr>
        <w:t xml:space="preserve">Macdonald &amp; Abbott, 2021). Moreover, </w:t>
      </w:r>
      <w:r w:rsidR="00525C0C">
        <w:rPr>
          <w:shd w:val="clear" w:color="auto" w:fill="FFFFFF"/>
        </w:rPr>
        <w:t xml:space="preserve">the </w:t>
      </w:r>
      <w:r w:rsidR="00986834">
        <w:rPr>
          <w:shd w:val="clear" w:color="auto" w:fill="FFFFFF"/>
        </w:rPr>
        <w:t>emission of gases and particles cause</w:t>
      </w:r>
      <w:r w:rsidR="00525C0C">
        <w:rPr>
          <w:shd w:val="clear" w:color="auto" w:fill="FFFFFF"/>
        </w:rPr>
        <w:t>s</w:t>
      </w:r>
      <w:r w:rsidR="00986834">
        <w:rPr>
          <w:shd w:val="clear" w:color="auto" w:fill="FFFFFF"/>
        </w:rPr>
        <w:t xml:space="preserve"> pollution that risks the life of organisms within the vicinities.</w:t>
      </w:r>
    </w:p>
    <w:p w14:paraId="724018E4" w14:textId="77777777" w:rsidR="00525C0C" w:rsidRPr="00525C0C" w:rsidRDefault="00525C0C" w:rsidP="00F27191">
      <w:pPr>
        <w:rPr>
          <w:b/>
          <w:shd w:val="clear" w:color="auto" w:fill="FFFFFF"/>
        </w:rPr>
      </w:pPr>
      <w:r w:rsidRPr="00525C0C">
        <w:rPr>
          <w:b/>
          <w:shd w:val="clear" w:color="auto" w:fill="FFFFFF"/>
        </w:rPr>
        <w:t xml:space="preserve">Relationship between Hawaiian </w:t>
      </w:r>
      <w:r>
        <w:rPr>
          <w:b/>
          <w:shd w:val="clear" w:color="auto" w:fill="FFFFFF"/>
        </w:rPr>
        <w:t>V</w:t>
      </w:r>
      <w:r w:rsidRPr="00525C0C">
        <w:rPr>
          <w:b/>
          <w:shd w:val="clear" w:color="auto" w:fill="FFFFFF"/>
        </w:rPr>
        <w:t xml:space="preserve">olcanoes and the Hawaiian-Emperor </w:t>
      </w:r>
      <w:r>
        <w:rPr>
          <w:b/>
          <w:shd w:val="clear" w:color="auto" w:fill="FFFFFF"/>
        </w:rPr>
        <w:t>Se</w:t>
      </w:r>
      <w:r w:rsidRPr="00525C0C">
        <w:rPr>
          <w:b/>
          <w:shd w:val="clear" w:color="auto" w:fill="FFFFFF"/>
        </w:rPr>
        <w:t>amount</w:t>
      </w:r>
      <w:r>
        <w:rPr>
          <w:b/>
          <w:shd w:val="clear" w:color="auto" w:fill="FFFFFF"/>
        </w:rPr>
        <w:t xml:space="preserve"> C</w:t>
      </w:r>
      <w:r w:rsidRPr="00525C0C">
        <w:rPr>
          <w:b/>
          <w:shd w:val="clear" w:color="auto" w:fill="FFFFFF"/>
        </w:rPr>
        <w:t>hain</w:t>
      </w:r>
    </w:p>
    <w:p w14:paraId="2007CD14" w14:textId="77777777" w:rsidR="00986834" w:rsidRDefault="00986834" w:rsidP="00F27191">
      <w:pPr>
        <w:ind w:firstLine="720"/>
        <w:jc w:val="left"/>
        <w:rPr>
          <w:shd w:val="clear" w:color="auto" w:fill="FFFFFF"/>
        </w:rPr>
      </w:pPr>
      <w:r>
        <w:rPr>
          <w:shd w:val="clear" w:color="auto" w:fill="FFFFFF"/>
        </w:rPr>
        <w:t xml:space="preserve">The </w:t>
      </w:r>
      <w:r w:rsidR="00A95B6D">
        <w:rPr>
          <w:shd w:val="clear" w:color="auto" w:fill="FFFFFF"/>
        </w:rPr>
        <w:t>Hawaiian</w:t>
      </w:r>
      <w:r>
        <w:rPr>
          <w:shd w:val="clear" w:color="auto" w:fill="FFFFFF"/>
        </w:rPr>
        <w:t xml:space="preserve"> </w:t>
      </w:r>
      <w:r w:rsidR="00A95B6D">
        <w:rPr>
          <w:shd w:val="clear" w:color="auto" w:fill="FFFFFF"/>
        </w:rPr>
        <w:t>volcanoes</w:t>
      </w:r>
      <w:r>
        <w:rPr>
          <w:shd w:val="clear" w:color="auto" w:fill="FFFFFF"/>
        </w:rPr>
        <w:t xml:space="preserve"> and the </w:t>
      </w:r>
      <w:r w:rsidR="00A95B6D">
        <w:rPr>
          <w:shd w:val="clear" w:color="auto" w:fill="FFFFFF"/>
        </w:rPr>
        <w:t>Hawaiian</w:t>
      </w:r>
      <w:r>
        <w:rPr>
          <w:shd w:val="clear" w:color="auto" w:fill="FFFFFF"/>
        </w:rPr>
        <w:t>-</w:t>
      </w:r>
      <w:r w:rsidR="00A95B6D">
        <w:rPr>
          <w:shd w:val="clear" w:color="auto" w:fill="FFFFFF"/>
        </w:rPr>
        <w:t xml:space="preserve">Emperor seamount chain have common features </w:t>
      </w:r>
      <w:r w:rsidR="00DE4724">
        <w:rPr>
          <w:shd w:val="clear" w:color="auto" w:fill="FFFFFF"/>
        </w:rPr>
        <w:t>like</w:t>
      </w:r>
      <w:r w:rsidR="00A95B6D">
        <w:rPr>
          <w:shd w:val="clear" w:color="auto" w:fill="FFFFFF"/>
        </w:rPr>
        <w:t xml:space="preserve"> history </w:t>
      </w:r>
      <w:r w:rsidR="00DE4724">
        <w:rPr>
          <w:shd w:val="clear" w:color="auto" w:fill="FFFFFF"/>
        </w:rPr>
        <w:t>and</w:t>
      </w:r>
      <w:r w:rsidR="00A95B6D">
        <w:rPr>
          <w:shd w:val="clear" w:color="auto" w:fill="FFFFFF"/>
        </w:rPr>
        <w:t xml:space="preserve"> the process of </w:t>
      </w:r>
      <w:r w:rsidR="00DE4724">
        <w:rPr>
          <w:shd w:val="clear" w:color="auto" w:fill="FFFFFF"/>
        </w:rPr>
        <w:t xml:space="preserve">their </w:t>
      </w:r>
      <w:r w:rsidR="00A95B6D">
        <w:rPr>
          <w:shd w:val="clear" w:color="auto" w:fill="FFFFFF"/>
        </w:rPr>
        <w:t>formation</w:t>
      </w:r>
      <w:r w:rsidR="00DE4724">
        <w:rPr>
          <w:shd w:val="clear" w:color="auto" w:fill="FFFFFF"/>
        </w:rPr>
        <w:t>.</w:t>
      </w:r>
      <w:r w:rsidR="00A95B6D">
        <w:rPr>
          <w:shd w:val="clear" w:color="auto" w:fill="FFFFFF"/>
        </w:rPr>
        <w:t xml:space="preserve"> The </w:t>
      </w:r>
      <w:r w:rsidR="00DE4724">
        <w:rPr>
          <w:shd w:val="clear" w:color="auto" w:fill="FFFFFF"/>
        </w:rPr>
        <w:t xml:space="preserve">Hawaiian </w:t>
      </w:r>
      <w:r w:rsidR="00A95B6D">
        <w:rPr>
          <w:shd w:val="clear" w:color="auto" w:fill="FFFFFF"/>
        </w:rPr>
        <w:t>volcanoes date back to 83</w:t>
      </w:r>
      <w:r w:rsidR="00A95B6D" w:rsidRPr="00A95B6D">
        <w:rPr>
          <w:shd w:val="clear" w:color="auto" w:fill="FFFFFF"/>
        </w:rPr>
        <w:t xml:space="preserve"> </w:t>
      </w:r>
      <w:r w:rsidR="00A95B6D">
        <w:rPr>
          <w:shd w:val="clear" w:color="auto" w:fill="FFFFFF"/>
        </w:rPr>
        <w:t>million years as reported by</w:t>
      </w:r>
      <w:r w:rsidR="00A95B6D" w:rsidRPr="00A95B6D">
        <w:rPr>
          <w:shd w:val="clear" w:color="auto" w:fill="FFFFFF"/>
        </w:rPr>
        <w:t xml:space="preserve"> </w:t>
      </w:r>
      <w:r w:rsidR="00A95B6D">
        <w:rPr>
          <w:shd w:val="clear" w:color="auto" w:fill="FFFFFF"/>
        </w:rPr>
        <w:t xml:space="preserve">Macdonald &amp; Abbott </w:t>
      </w:r>
      <w:r w:rsidR="00A95B6D" w:rsidRPr="001E3CFE">
        <w:t>(</w:t>
      </w:r>
      <w:r w:rsidR="00A95B6D">
        <w:rPr>
          <w:shd w:val="clear" w:color="auto" w:fill="FFFFFF"/>
        </w:rPr>
        <w:t xml:space="preserve">2021), while the Hawaiian-Emperor </w:t>
      </w:r>
      <w:r w:rsidR="00A95B6D">
        <w:rPr>
          <w:shd w:val="clear" w:color="auto" w:fill="FFFFFF"/>
        </w:rPr>
        <w:lastRenderedPageBreak/>
        <w:t>seamount chain is said t</w:t>
      </w:r>
      <w:r w:rsidR="00DE4724">
        <w:rPr>
          <w:shd w:val="clear" w:color="auto" w:fill="FFFFFF"/>
        </w:rPr>
        <w:t>o</w:t>
      </w:r>
      <w:r w:rsidR="00A95B6D">
        <w:rPr>
          <w:shd w:val="clear" w:color="auto" w:fill="FFFFFF"/>
        </w:rPr>
        <w:t xml:space="preserve"> have been formed 2</w:t>
      </w:r>
      <w:r w:rsidR="00A95B6D" w:rsidRPr="00A95B6D">
        <w:rPr>
          <w:shd w:val="clear" w:color="auto" w:fill="FFFFFF"/>
        </w:rPr>
        <w:t xml:space="preserve"> </w:t>
      </w:r>
      <w:r w:rsidR="00A95B6D">
        <w:rPr>
          <w:shd w:val="clear" w:color="auto" w:fill="FFFFFF"/>
        </w:rPr>
        <w:t xml:space="preserve">million years </w:t>
      </w:r>
      <w:r w:rsidR="00DE4724">
        <w:rPr>
          <w:shd w:val="clear" w:color="auto" w:fill="FFFFFF"/>
        </w:rPr>
        <w:t>later</w:t>
      </w:r>
      <w:r w:rsidR="00A95B6D" w:rsidRPr="00A95B6D">
        <w:rPr>
          <w:shd w:val="clear" w:color="auto" w:fill="FFFFFF"/>
        </w:rPr>
        <w:t xml:space="preserve"> </w:t>
      </w:r>
      <w:r w:rsidR="00A95B6D">
        <w:rPr>
          <w:shd w:val="clear" w:color="auto" w:fill="FFFFFF"/>
        </w:rPr>
        <w:t>(Clague &amp; Dalrymple, 2021). This confirms their historical background</w:t>
      </w:r>
      <w:r w:rsidR="00DE4724">
        <w:rPr>
          <w:shd w:val="clear" w:color="auto" w:fill="FFFFFF"/>
        </w:rPr>
        <w:t>.</w:t>
      </w:r>
      <w:r w:rsidR="00A95B6D">
        <w:rPr>
          <w:shd w:val="clear" w:color="auto" w:fill="FFFFFF"/>
        </w:rPr>
        <w:t xml:space="preserve"> Moreover, the Hawaiian-Emperor seamount chain was formed </w:t>
      </w:r>
      <w:r w:rsidR="00DE4724">
        <w:rPr>
          <w:shd w:val="clear" w:color="auto" w:fill="FFFFFF"/>
        </w:rPr>
        <w:t>below</w:t>
      </w:r>
      <w:r w:rsidR="00A95B6D">
        <w:rPr>
          <w:shd w:val="clear" w:color="auto" w:fill="FFFFFF"/>
        </w:rPr>
        <w:t xml:space="preserve"> the sea </w:t>
      </w:r>
      <w:r w:rsidR="00DE4724">
        <w:rPr>
          <w:shd w:val="clear" w:color="auto" w:fill="FFFFFF"/>
        </w:rPr>
        <w:t>l</w:t>
      </w:r>
      <w:r w:rsidR="00A95B6D">
        <w:rPr>
          <w:shd w:val="clear" w:color="auto" w:fill="FFFFFF"/>
        </w:rPr>
        <w:t>eve</w:t>
      </w:r>
      <w:r w:rsidR="00DE4724">
        <w:rPr>
          <w:shd w:val="clear" w:color="auto" w:fill="FFFFFF"/>
        </w:rPr>
        <w:t>l</w:t>
      </w:r>
      <w:r w:rsidR="00A95B6D">
        <w:rPr>
          <w:shd w:val="clear" w:color="auto" w:fill="FFFFFF"/>
        </w:rPr>
        <w:t xml:space="preserve"> under gradual magma eviction</w:t>
      </w:r>
      <w:r w:rsidR="00DE4724" w:rsidRPr="00DE4724">
        <w:rPr>
          <w:shd w:val="clear" w:color="auto" w:fill="FFFFFF"/>
        </w:rPr>
        <w:t xml:space="preserve"> </w:t>
      </w:r>
      <w:r w:rsidR="00DE4724">
        <w:rPr>
          <w:shd w:val="clear" w:color="auto" w:fill="FFFFFF"/>
        </w:rPr>
        <w:t>and cooling</w:t>
      </w:r>
      <w:r w:rsidR="00A95B6D">
        <w:rPr>
          <w:shd w:val="clear" w:color="auto" w:fill="FFFFFF"/>
        </w:rPr>
        <w:t xml:space="preserve"> </w:t>
      </w:r>
      <w:r w:rsidR="00DE4724">
        <w:rPr>
          <w:shd w:val="clear" w:color="auto" w:fill="FFFFFF"/>
        </w:rPr>
        <w:t xml:space="preserve">through hot spot volcanism </w:t>
      </w:r>
      <w:r w:rsidR="00A95B6D">
        <w:rPr>
          <w:shd w:val="clear" w:color="auto" w:fill="FFFFFF"/>
        </w:rPr>
        <w:t xml:space="preserve">until it rose above sea </w:t>
      </w:r>
      <w:r w:rsidR="00DE4724">
        <w:rPr>
          <w:shd w:val="clear" w:color="auto" w:fill="FFFFFF"/>
        </w:rPr>
        <w:t>l</w:t>
      </w:r>
      <w:r w:rsidR="00A95B6D">
        <w:rPr>
          <w:shd w:val="clear" w:color="auto" w:fill="FFFFFF"/>
        </w:rPr>
        <w:t>eve</w:t>
      </w:r>
      <w:r w:rsidR="00DE4724">
        <w:rPr>
          <w:shd w:val="clear" w:color="auto" w:fill="FFFFFF"/>
        </w:rPr>
        <w:t>l</w:t>
      </w:r>
      <w:r w:rsidR="00A95B6D">
        <w:rPr>
          <w:shd w:val="clear" w:color="auto" w:fill="FFFFFF"/>
        </w:rPr>
        <w:t xml:space="preserve"> (Clague &amp; Dalrymple, 2021). This is the same mechanism through which the Hawaiian volcanoes were built</w:t>
      </w:r>
      <w:r w:rsidR="00DE4724">
        <w:rPr>
          <w:shd w:val="clear" w:color="auto" w:fill="FFFFFF"/>
        </w:rPr>
        <w:t>.</w:t>
      </w:r>
      <w:r w:rsidR="00A95B6D">
        <w:rPr>
          <w:shd w:val="clear" w:color="auto" w:fill="FFFFFF"/>
        </w:rPr>
        <w:t xml:space="preserve"> </w:t>
      </w:r>
    </w:p>
    <w:p w14:paraId="6653419E" w14:textId="77777777" w:rsidR="00525C0C" w:rsidRPr="00525C0C" w:rsidRDefault="00525C0C" w:rsidP="00F27191">
      <w:pPr>
        <w:rPr>
          <w:b/>
          <w:shd w:val="clear" w:color="auto" w:fill="FFFFFF"/>
        </w:rPr>
      </w:pPr>
      <w:r w:rsidRPr="00525C0C">
        <w:rPr>
          <w:b/>
          <w:shd w:val="clear" w:color="auto" w:fill="FFFFFF"/>
        </w:rPr>
        <w:t xml:space="preserve">Relationship between Hawaiian Magma Source and the </w:t>
      </w:r>
      <w:r w:rsidRPr="00525C0C">
        <w:rPr>
          <w:b/>
        </w:rPr>
        <w:t>Yellow</w:t>
      </w:r>
      <w:r>
        <w:rPr>
          <w:b/>
        </w:rPr>
        <w:t xml:space="preserve"> Hot S</w:t>
      </w:r>
      <w:r w:rsidRPr="00525C0C">
        <w:rPr>
          <w:b/>
        </w:rPr>
        <w:t>pot</w:t>
      </w:r>
    </w:p>
    <w:p w14:paraId="230943EF" w14:textId="0F950CD4" w:rsidR="00986834" w:rsidRDefault="00653969" w:rsidP="00F27191">
      <w:pPr>
        <w:ind w:firstLine="720"/>
        <w:jc w:val="left"/>
      </w:pPr>
      <w:r>
        <w:rPr>
          <w:shd w:val="clear" w:color="auto" w:fill="FFFFFF"/>
        </w:rPr>
        <w:t xml:space="preserve">The magma source in the Hawaiian volcanoes is different from the </w:t>
      </w:r>
      <w:r>
        <w:t xml:space="preserve">Yellow hot spot magma sources </w:t>
      </w:r>
      <w:r w:rsidR="00CC6E68" w:rsidRPr="00CC6E68">
        <w:t>(</w:t>
      </w:r>
      <w:r w:rsidR="00CC6E68">
        <w:t xml:space="preserve">Borisova </w:t>
      </w:r>
      <w:r w:rsidR="00CC6E68" w:rsidRPr="00CC6E68">
        <w:t xml:space="preserve">&amp; </w:t>
      </w:r>
      <w:r w:rsidR="00CC6E68">
        <w:t xml:space="preserve">Tilhac, </w:t>
      </w:r>
      <w:r w:rsidR="00CC6E68" w:rsidRPr="00CC6E68">
        <w:t xml:space="preserve">2021). </w:t>
      </w:r>
      <w:r>
        <w:t xml:space="preserve">The </w:t>
      </w:r>
      <w:r>
        <w:rPr>
          <w:shd w:val="clear" w:color="auto" w:fill="FFFFFF"/>
        </w:rPr>
        <w:t>Hawaiian</w:t>
      </w:r>
      <w:r w:rsidR="00CC6E68">
        <w:rPr>
          <w:shd w:val="clear" w:color="auto" w:fill="FFFFFF"/>
        </w:rPr>
        <w:t xml:space="preserve"> hot</w:t>
      </w:r>
      <w:r>
        <w:rPr>
          <w:shd w:val="clear" w:color="auto" w:fill="FFFFFF"/>
        </w:rPr>
        <w:t xml:space="preserve"> </w:t>
      </w:r>
      <w:r w:rsidR="00CC6E68">
        <w:rPr>
          <w:shd w:val="clear" w:color="auto" w:fill="FFFFFF"/>
        </w:rPr>
        <w:t>spot</w:t>
      </w:r>
      <w:r>
        <w:rPr>
          <w:shd w:val="clear" w:color="auto" w:fill="FFFFFF"/>
        </w:rPr>
        <w:t xml:space="preserve"> is situated under the thin </w:t>
      </w:r>
      <w:r w:rsidR="00CC6E68">
        <w:rPr>
          <w:shd w:val="clear" w:color="auto" w:fill="FFFFFF"/>
        </w:rPr>
        <w:t>compacts</w:t>
      </w:r>
      <w:r>
        <w:rPr>
          <w:shd w:val="clear" w:color="auto" w:fill="FFFFFF"/>
        </w:rPr>
        <w:t xml:space="preserve"> </w:t>
      </w:r>
      <w:r w:rsidR="00CC6E68">
        <w:rPr>
          <w:shd w:val="clear" w:color="auto" w:fill="FFFFFF"/>
        </w:rPr>
        <w:t>of</w:t>
      </w:r>
      <w:r>
        <w:rPr>
          <w:shd w:val="clear" w:color="auto" w:fill="FFFFFF"/>
        </w:rPr>
        <w:t xml:space="preserve"> the </w:t>
      </w:r>
      <w:r w:rsidR="00CC6E68">
        <w:rPr>
          <w:shd w:val="clear" w:color="auto" w:fill="FFFFFF"/>
        </w:rPr>
        <w:t>oceanic</w:t>
      </w:r>
      <w:r>
        <w:rPr>
          <w:shd w:val="clear" w:color="auto" w:fill="FFFFFF"/>
        </w:rPr>
        <w:t xml:space="preserve"> </w:t>
      </w:r>
      <w:r w:rsidR="00CC6E68">
        <w:rPr>
          <w:shd w:val="clear" w:color="auto" w:fill="FFFFFF"/>
        </w:rPr>
        <w:t>layers</w:t>
      </w:r>
      <w:r>
        <w:rPr>
          <w:shd w:val="clear" w:color="auto" w:fill="FFFFFF"/>
        </w:rPr>
        <w:t xml:space="preserve"> </w:t>
      </w:r>
      <w:r w:rsidR="00CC6E68">
        <w:rPr>
          <w:shd w:val="clear" w:color="auto" w:fill="FFFFFF"/>
        </w:rPr>
        <w:t>while</w:t>
      </w:r>
      <w:r>
        <w:rPr>
          <w:shd w:val="clear" w:color="auto" w:fill="FFFFFF"/>
        </w:rPr>
        <w:t xml:space="preserve"> the</w:t>
      </w:r>
      <w:r w:rsidRPr="00653969">
        <w:t xml:space="preserve"> </w:t>
      </w:r>
      <w:r>
        <w:t>Yellow hot spot is f</w:t>
      </w:r>
      <w:r w:rsidR="00CC6E68">
        <w:t>o</w:t>
      </w:r>
      <w:r>
        <w:t xml:space="preserve">und beneath thick </w:t>
      </w:r>
      <w:r w:rsidR="00CC6E68">
        <w:t>continental</w:t>
      </w:r>
      <w:r>
        <w:t xml:space="preserve"> p</w:t>
      </w:r>
      <w:r w:rsidR="00CC6E68">
        <w:t>l</w:t>
      </w:r>
      <w:r>
        <w:t>ates</w:t>
      </w:r>
      <w:r w:rsidR="00CC6E68" w:rsidRPr="00CC6E68">
        <w:t>.</w:t>
      </w:r>
      <w:r w:rsidR="00CC6E68">
        <w:t xml:space="preserve"> </w:t>
      </w:r>
      <w:r>
        <w:t xml:space="preserve">The magma in the Yellow hot spot is </w:t>
      </w:r>
      <w:r w:rsidR="00CC6E68">
        <w:t>not</w:t>
      </w:r>
      <w:r>
        <w:t xml:space="preserve"> </w:t>
      </w:r>
      <w:r w:rsidR="00CC6E68">
        <w:t>easily</w:t>
      </w:r>
      <w:r>
        <w:t xml:space="preserve"> exited during the </w:t>
      </w:r>
      <w:r w:rsidR="00CC6E68">
        <w:t>eruption processes</w:t>
      </w:r>
      <w:r>
        <w:t xml:space="preserve"> </w:t>
      </w:r>
      <w:r w:rsidR="00CC6E68">
        <w:t>compared</w:t>
      </w:r>
      <w:r>
        <w:t xml:space="preserve"> t</w:t>
      </w:r>
      <w:r w:rsidR="00CC6E68">
        <w:rPr>
          <w:shd w:val="clear" w:color="auto" w:fill="FFFFFF"/>
        </w:rPr>
        <w:t>o</w:t>
      </w:r>
      <w:r>
        <w:t xml:space="preserve"> that under the thinner surfaces</w:t>
      </w:r>
      <w:r w:rsidR="00CC6E68">
        <w:t xml:space="preserve"> </w:t>
      </w:r>
      <w:r w:rsidR="00CC6E68" w:rsidRPr="00CC6E68">
        <w:t>(</w:t>
      </w:r>
      <w:r w:rsidR="00CC6E68">
        <w:t xml:space="preserve">Borisova </w:t>
      </w:r>
      <w:r w:rsidR="00CC6E68" w:rsidRPr="00CC6E68">
        <w:t xml:space="preserve">&amp; </w:t>
      </w:r>
      <w:r w:rsidR="00CC6E68">
        <w:t xml:space="preserve">Tilhac, </w:t>
      </w:r>
      <w:r w:rsidR="00CC6E68" w:rsidRPr="00CC6E68">
        <w:t xml:space="preserve">2021). </w:t>
      </w:r>
      <w:r>
        <w:rPr>
          <w:shd w:val="clear" w:color="auto" w:fill="FFFFFF"/>
        </w:rPr>
        <w:t>An</w:t>
      </w:r>
      <w:r w:rsidR="00CC6E68">
        <w:t>o</w:t>
      </w:r>
      <w:r>
        <w:rPr>
          <w:shd w:val="clear" w:color="auto" w:fill="FFFFFF"/>
        </w:rPr>
        <w:t xml:space="preserve">ther </w:t>
      </w:r>
      <w:r w:rsidR="00CC6E68">
        <w:rPr>
          <w:shd w:val="clear" w:color="auto" w:fill="FFFFFF"/>
        </w:rPr>
        <w:t>notable</w:t>
      </w:r>
      <w:r>
        <w:rPr>
          <w:shd w:val="clear" w:color="auto" w:fill="FFFFFF"/>
        </w:rPr>
        <w:t xml:space="preserve"> difference that brings the </w:t>
      </w:r>
      <w:r w:rsidR="00CC6E68">
        <w:rPr>
          <w:shd w:val="clear" w:color="auto" w:fill="FFFFFF"/>
        </w:rPr>
        <w:t>relationship</w:t>
      </w:r>
      <w:r>
        <w:rPr>
          <w:shd w:val="clear" w:color="auto" w:fill="FFFFFF"/>
        </w:rPr>
        <w:t xml:space="preserve"> is that the Hawaiian volcanoes</w:t>
      </w:r>
      <w:r w:rsidRPr="00653969">
        <w:t xml:space="preserve"> </w:t>
      </w:r>
      <w:r>
        <w:t xml:space="preserve">have </w:t>
      </w:r>
      <w:r w:rsidR="00CC6E68">
        <w:t>oceanic</w:t>
      </w:r>
      <w:r>
        <w:t xml:space="preserve"> crust </w:t>
      </w:r>
      <w:r w:rsidR="00CC6E68">
        <w:t>while</w:t>
      </w:r>
      <w:r>
        <w:t xml:space="preserve"> the Yellow hot spot has </w:t>
      </w:r>
      <w:r w:rsidR="00CC6E68">
        <w:t>continental</w:t>
      </w:r>
      <w:r>
        <w:t xml:space="preserve"> p</w:t>
      </w:r>
      <w:r w:rsidR="00CC6E68">
        <w:t>l</w:t>
      </w:r>
      <w:r>
        <w:t>ates</w:t>
      </w:r>
      <w:r w:rsidR="00F43C87">
        <w:t>. T</w:t>
      </w:r>
      <w:r w:rsidR="00CC6E68">
        <w:t>his implies that the oceanic</w:t>
      </w:r>
      <w:r>
        <w:t xml:space="preserve"> crust is f</w:t>
      </w:r>
      <w:r w:rsidR="00CC6E68">
        <w:rPr>
          <w:shd w:val="clear" w:color="auto" w:fill="FFFFFF"/>
        </w:rPr>
        <w:t>o</w:t>
      </w:r>
      <w:r>
        <w:t xml:space="preserve">und under the </w:t>
      </w:r>
      <w:r w:rsidR="00CC6E68">
        <w:t>continental</w:t>
      </w:r>
      <w:r>
        <w:t xml:space="preserve"> p</w:t>
      </w:r>
      <w:r w:rsidR="00CC6E68">
        <w:t>l</w:t>
      </w:r>
      <w:r>
        <w:t>ates</w:t>
      </w:r>
      <w:r w:rsidR="00CC6E68">
        <w:t xml:space="preserve"> </w:t>
      </w:r>
      <w:r w:rsidR="00CC6E68" w:rsidRPr="00CC6E68">
        <w:t>(</w:t>
      </w:r>
      <w:r w:rsidR="00CC6E68">
        <w:t xml:space="preserve">Borisova </w:t>
      </w:r>
      <w:r w:rsidR="00CC6E68" w:rsidRPr="00CC6E68">
        <w:t xml:space="preserve">&amp; </w:t>
      </w:r>
      <w:r w:rsidR="00CC6E68">
        <w:t xml:space="preserve">Tilhac, </w:t>
      </w:r>
      <w:r w:rsidR="00CC6E68" w:rsidRPr="00CC6E68">
        <w:t xml:space="preserve">2021). </w:t>
      </w:r>
    </w:p>
    <w:p w14:paraId="357FF321" w14:textId="77777777" w:rsidR="00874F04" w:rsidRPr="00874F04" w:rsidRDefault="00874F04" w:rsidP="00F27191">
      <w:pPr>
        <w:rPr>
          <w:b/>
        </w:rPr>
      </w:pPr>
      <w:r w:rsidRPr="00874F04">
        <w:rPr>
          <w:b/>
        </w:rPr>
        <w:t>Conclusion</w:t>
      </w:r>
    </w:p>
    <w:p w14:paraId="4F17D4F2" w14:textId="6419D623" w:rsidR="00525C0C" w:rsidRDefault="00CC6E68" w:rsidP="00F27191">
      <w:pPr>
        <w:ind w:firstLine="720"/>
        <w:jc w:val="left"/>
      </w:pPr>
      <w:r>
        <w:rPr>
          <w:shd w:val="clear" w:color="auto" w:fill="FFFFFF"/>
        </w:rPr>
        <w:t xml:space="preserve">Hawaiian volcanoes have rich </w:t>
      </w:r>
      <w:r w:rsidR="00834C09">
        <w:rPr>
          <w:shd w:val="clear" w:color="auto" w:fill="FFFFFF"/>
        </w:rPr>
        <w:t>histories</w:t>
      </w:r>
      <w:r>
        <w:rPr>
          <w:shd w:val="clear" w:color="auto" w:fill="FFFFFF"/>
        </w:rPr>
        <w:t xml:space="preserve"> considering their </w:t>
      </w:r>
      <w:r w:rsidR="00834C09">
        <w:rPr>
          <w:shd w:val="clear" w:color="auto" w:fill="FFFFFF"/>
        </w:rPr>
        <w:t>formation</w:t>
      </w:r>
      <w:r>
        <w:rPr>
          <w:shd w:val="clear" w:color="auto" w:fill="FFFFFF"/>
        </w:rPr>
        <w:t xml:space="preserve"> </w:t>
      </w:r>
      <w:r w:rsidR="00834C09">
        <w:rPr>
          <w:shd w:val="clear" w:color="auto" w:fill="FFFFFF"/>
        </w:rPr>
        <w:t>processes</w:t>
      </w:r>
      <w:r>
        <w:rPr>
          <w:shd w:val="clear" w:color="auto" w:fill="FFFFFF"/>
        </w:rPr>
        <w:t xml:space="preserve"> and </w:t>
      </w:r>
      <w:r w:rsidR="00834C09">
        <w:rPr>
          <w:shd w:val="clear" w:color="auto" w:fill="FFFFFF"/>
        </w:rPr>
        <w:t>existence</w:t>
      </w:r>
      <w:r w:rsidR="00874F04" w:rsidRPr="00CC6E68">
        <w:t>.</w:t>
      </w:r>
      <w:r>
        <w:rPr>
          <w:shd w:val="clear" w:color="auto" w:fill="FFFFFF"/>
        </w:rPr>
        <w:t xml:space="preserve"> Hawaii becomes a unique </w:t>
      </w:r>
      <w:r w:rsidR="00834C09">
        <w:rPr>
          <w:shd w:val="clear" w:color="auto" w:fill="FFFFFF"/>
        </w:rPr>
        <w:t>island</w:t>
      </w:r>
      <w:r>
        <w:rPr>
          <w:shd w:val="clear" w:color="auto" w:fill="FFFFFF"/>
        </w:rPr>
        <w:t xml:space="preserve"> characterized by </w:t>
      </w:r>
      <w:r w:rsidR="00834C09">
        <w:rPr>
          <w:shd w:val="clear" w:color="auto" w:fill="FFFFFF"/>
        </w:rPr>
        <w:t>various</w:t>
      </w:r>
      <w:r>
        <w:rPr>
          <w:shd w:val="clear" w:color="auto" w:fill="FFFFFF"/>
        </w:rPr>
        <w:t xml:space="preserve"> </w:t>
      </w:r>
      <w:r w:rsidR="00834C09">
        <w:rPr>
          <w:shd w:val="clear" w:color="auto" w:fill="FFFFFF"/>
        </w:rPr>
        <w:t>mountains</w:t>
      </w:r>
      <w:r w:rsidR="00F43C87">
        <w:rPr>
          <w:shd w:val="clear" w:color="auto" w:fill="FFFFFF"/>
        </w:rPr>
        <w:t>,</w:t>
      </w:r>
      <w:r>
        <w:rPr>
          <w:shd w:val="clear" w:color="auto" w:fill="FFFFFF"/>
        </w:rPr>
        <w:t xml:space="preserve"> </w:t>
      </w:r>
      <w:r w:rsidR="00834C09">
        <w:rPr>
          <w:shd w:val="clear" w:color="auto" w:fill="FFFFFF"/>
        </w:rPr>
        <w:t>o</w:t>
      </w:r>
      <w:r>
        <w:rPr>
          <w:shd w:val="clear" w:color="auto" w:fill="FFFFFF"/>
        </w:rPr>
        <w:t xml:space="preserve">ne </w:t>
      </w:r>
      <w:r w:rsidR="00834C09">
        <w:rPr>
          <w:shd w:val="clear" w:color="auto" w:fill="FFFFFF"/>
        </w:rPr>
        <w:t>o</w:t>
      </w:r>
      <w:r>
        <w:rPr>
          <w:shd w:val="clear" w:color="auto" w:fill="FFFFFF"/>
        </w:rPr>
        <w:t xml:space="preserve">f which is the </w:t>
      </w:r>
      <w:r w:rsidR="00834C09">
        <w:rPr>
          <w:shd w:val="clear" w:color="auto" w:fill="FFFFFF"/>
        </w:rPr>
        <w:t>largest</w:t>
      </w:r>
      <w:r>
        <w:rPr>
          <w:shd w:val="clear" w:color="auto" w:fill="FFFFFF"/>
        </w:rPr>
        <w:t xml:space="preserve"> in the </w:t>
      </w:r>
      <w:r w:rsidR="00834C09">
        <w:rPr>
          <w:shd w:val="clear" w:color="auto" w:fill="FFFFFF"/>
        </w:rPr>
        <w:t>world</w:t>
      </w:r>
      <w:r w:rsidR="00874F04" w:rsidRPr="00CC6E68">
        <w:t>.</w:t>
      </w:r>
      <w:r w:rsidR="00834C09">
        <w:rPr>
          <w:shd w:val="clear" w:color="auto" w:fill="FFFFFF"/>
        </w:rPr>
        <w:t xml:space="preserve"> The processes through which the mountains are formed under the water ha</w:t>
      </w:r>
      <w:r w:rsidR="00525C0C">
        <w:rPr>
          <w:shd w:val="clear" w:color="auto" w:fill="FFFFFF"/>
        </w:rPr>
        <w:t>ve</w:t>
      </w:r>
      <w:r w:rsidR="00834C09">
        <w:rPr>
          <w:shd w:val="clear" w:color="auto" w:fill="FFFFFF"/>
        </w:rPr>
        <w:t xml:space="preserve"> made the island be a center of attraction </w:t>
      </w:r>
      <w:r w:rsidR="00874F04">
        <w:rPr>
          <w:shd w:val="clear" w:color="auto" w:fill="FFFFFF"/>
        </w:rPr>
        <w:t>with</w:t>
      </w:r>
      <w:r w:rsidR="00834C09">
        <w:rPr>
          <w:shd w:val="clear" w:color="auto" w:fill="FFFFFF"/>
        </w:rPr>
        <w:t xml:space="preserve"> studies that are still progressing</w:t>
      </w:r>
      <w:r w:rsidR="00874F04" w:rsidRPr="00CC6E68">
        <w:t>.</w:t>
      </w:r>
      <w:r w:rsidR="00834C09">
        <w:rPr>
          <w:shd w:val="clear" w:color="auto" w:fill="FFFFFF"/>
        </w:rPr>
        <w:t xml:space="preserve"> The eruption activities have </w:t>
      </w:r>
      <w:r w:rsidR="00874F04">
        <w:rPr>
          <w:shd w:val="clear" w:color="auto" w:fill="FFFFFF"/>
        </w:rPr>
        <w:t xml:space="preserve">been found </w:t>
      </w:r>
      <w:r w:rsidR="00834C09">
        <w:rPr>
          <w:shd w:val="clear" w:color="auto" w:fill="FFFFFF"/>
        </w:rPr>
        <w:t>related hazards that they cause to the life of the organisms</w:t>
      </w:r>
      <w:r w:rsidR="00874F04" w:rsidRPr="00CC6E68">
        <w:t>.</w:t>
      </w:r>
      <w:r w:rsidR="00874F04">
        <w:rPr>
          <w:shd w:val="clear" w:color="auto" w:fill="FFFFFF"/>
        </w:rPr>
        <w:t xml:space="preserve"> This paper has identified the relationship between the</w:t>
      </w:r>
      <w:r w:rsidR="00874F04" w:rsidRPr="00874F04">
        <w:t xml:space="preserve"> </w:t>
      </w:r>
      <w:r w:rsidR="00874F04">
        <w:t xml:space="preserve">Yellow hot spot and the magma that forms the Hawaii </w:t>
      </w:r>
      <w:r w:rsidR="00874F04">
        <w:lastRenderedPageBreak/>
        <w:t>volcanoes and the connection existing between the Hawaiian volcanoes and</w:t>
      </w:r>
      <w:r w:rsidR="00874F04" w:rsidRPr="00874F04">
        <w:rPr>
          <w:shd w:val="clear" w:color="auto" w:fill="FFFFFF"/>
        </w:rPr>
        <w:t xml:space="preserve"> </w:t>
      </w:r>
      <w:r w:rsidR="00525C0C">
        <w:rPr>
          <w:shd w:val="clear" w:color="auto" w:fill="FFFFFF"/>
        </w:rPr>
        <w:t xml:space="preserve">the </w:t>
      </w:r>
      <w:r w:rsidR="00874F04">
        <w:rPr>
          <w:shd w:val="clear" w:color="auto" w:fill="FFFFFF"/>
        </w:rPr>
        <w:t>Hawaiian-Emperor seamount chain</w:t>
      </w:r>
      <w:r w:rsidR="00874F04" w:rsidRPr="00CC6E68">
        <w:t>.</w:t>
      </w:r>
    </w:p>
    <w:p w14:paraId="1340E2A5" w14:textId="77777777" w:rsidR="00F27191" w:rsidRDefault="00F27191" w:rsidP="00F27191">
      <w:pPr>
        <w:ind w:left="1440" w:hanging="1440"/>
        <w:rPr>
          <w:b/>
          <w:bCs/>
        </w:rPr>
      </w:pPr>
      <w:r>
        <w:rPr>
          <w:b/>
          <w:bCs/>
        </w:rPr>
        <w:br w:type="page"/>
      </w:r>
    </w:p>
    <w:p w14:paraId="60511709" w14:textId="581E08B5" w:rsidR="00907B22" w:rsidRPr="00490D90" w:rsidRDefault="00834C09" w:rsidP="00F27191">
      <w:pPr>
        <w:ind w:left="1440" w:hanging="1440"/>
        <w:rPr>
          <w:b/>
          <w:bCs/>
        </w:rPr>
      </w:pPr>
      <w:r w:rsidRPr="00490D90">
        <w:rPr>
          <w:b/>
          <w:bCs/>
        </w:rPr>
        <w:lastRenderedPageBreak/>
        <w:t>References</w:t>
      </w:r>
    </w:p>
    <w:p w14:paraId="06CAC856" w14:textId="77777777" w:rsidR="006E325A" w:rsidRPr="006E325A" w:rsidRDefault="006E325A" w:rsidP="00F27191">
      <w:pPr>
        <w:ind w:left="720" w:hanging="720"/>
        <w:jc w:val="left"/>
      </w:pPr>
      <w:r w:rsidRPr="006E325A">
        <w:t>Borisova, A. Y., &amp; Tilhac, R. (2021). Derivation of Hawaiian rejuvenated magmas from deep carbonated mantle sources: A review of experimental and natural constraints. Earth-Science Reviews, 103819</w:t>
      </w:r>
      <w:r w:rsidRPr="006E325A">
        <w:rPr>
          <w:color w:val="222222"/>
          <w:shd w:val="clear" w:color="auto" w:fill="FFFFFF"/>
        </w:rPr>
        <w:t>.</w:t>
      </w:r>
    </w:p>
    <w:p w14:paraId="2C743833" w14:textId="77777777" w:rsidR="006E325A" w:rsidRPr="006E325A" w:rsidRDefault="006E325A" w:rsidP="00F27191">
      <w:pPr>
        <w:ind w:left="720" w:hanging="720"/>
        <w:jc w:val="left"/>
        <w:rPr>
          <w:shd w:val="clear" w:color="auto" w:fill="FFFFFF"/>
        </w:rPr>
      </w:pPr>
      <w:r w:rsidRPr="006E325A">
        <w:rPr>
          <w:shd w:val="clear" w:color="auto" w:fill="FFFFFF"/>
        </w:rPr>
        <w:t>Clague, D. A., &amp; Dalrymple, G. B. (2021). Tectonics, geochronology, and origin of the Hawaiian-Emperor volcanic chain. In </w:t>
      </w:r>
      <w:r w:rsidRPr="006E325A">
        <w:rPr>
          <w:i/>
          <w:iCs/>
          <w:shd w:val="clear" w:color="auto" w:fill="FFFFFF"/>
        </w:rPr>
        <w:t>A Natural History of the Hawaiian Islands</w:t>
      </w:r>
      <w:r w:rsidRPr="006E325A">
        <w:rPr>
          <w:shd w:val="clear" w:color="auto" w:fill="FFFFFF"/>
        </w:rPr>
        <w:t> (pp. 5-40). University of Hawaii Press.</w:t>
      </w:r>
    </w:p>
    <w:p w14:paraId="019CD5C5" w14:textId="77777777" w:rsidR="006E325A" w:rsidRPr="006E325A" w:rsidRDefault="006E325A" w:rsidP="00F27191">
      <w:pPr>
        <w:ind w:left="720" w:hanging="720"/>
        <w:jc w:val="left"/>
        <w:rPr>
          <w:shd w:val="clear" w:color="auto" w:fill="FFFFFF"/>
        </w:rPr>
      </w:pPr>
      <w:r w:rsidRPr="006E325A">
        <w:rPr>
          <w:shd w:val="clear" w:color="auto" w:fill="FFFFFF"/>
        </w:rPr>
        <w:t>DeFelice, C., Mallick, S., Saal, A. E., &amp; Huang, S. (2019). An isotopically depleted lower mantle component is intrinsic to the Hawaiian mantle plume. </w:t>
      </w:r>
      <w:r w:rsidRPr="006E325A">
        <w:rPr>
          <w:i/>
          <w:iCs/>
          <w:shd w:val="clear" w:color="auto" w:fill="FFFFFF"/>
        </w:rPr>
        <w:t>Nature Geoscience</w:t>
      </w:r>
      <w:r w:rsidRPr="006E325A">
        <w:rPr>
          <w:shd w:val="clear" w:color="auto" w:fill="FFFFFF"/>
        </w:rPr>
        <w:t>, </w:t>
      </w:r>
      <w:r w:rsidRPr="006E325A">
        <w:rPr>
          <w:i/>
          <w:iCs/>
          <w:shd w:val="clear" w:color="auto" w:fill="FFFFFF"/>
        </w:rPr>
        <w:t>12</w:t>
      </w:r>
      <w:r w:rsidRPr="006E325A">
        <w:rPr>
          <w:shd w:val="clear" w:color="auto" w:fill="FFFFFF"/>
        </w:rPr>
        <w:t>(6), 487-492.</w:t>
      </w:r>
    </w:p>
    <w:p w14:paraId="78C1A6DA" w14:textId="77777777" w:rsidR="006E325A" w:rsidRPr="006E325A" w:rsidRDefault="006E325A" w:rsidP="00F27191">
      <w:pPr>
        <w:ind w:left="720" w:hanging="720"/>
        <w:jc w:val="left"/>
        <w:rPr>
          <w:shd w:val="clear" w:color="auto" w:fill="FFFFFF"/>
        </w:rPr>
      </w:pPr>
      <w:r w:rsidRPr="006E325A">
        <w:rPr>
          <w:shd w:val="clear" w:color="auto" w:fill="FFFFFF"/>
        </w:rPr>
        <w:t>Le Corvec, N., &amp; McGovern, P. J. (2018). The effect of ocean loading on the growth of basaltic ocean island volcanoes and their magmatic plumbing system. </w:t>
      </w:r>
      <w:r w:rsidRPr="006E325A">
        <w:rPr>
          <w:i/>
          <w:iCs/>
          <w:shd w:val="clear" w:color="auto" w:fill="FFFFFF"/>
        </w:rPr>
        <w:t>Frontiers in Earth Science</w:t>
      </w:r>
      <w:r w:rsidRPr="006E325A">
        <w:rPr>
          <w:shd w:val="clear" w:color="auto" w:fill="FFFFFF"/>
        </w:rPr>
        <w:t>, </w:t>
      </w:r>
      <w:r w:rsidRPr="006E325A">
        <w:rPr>
          <w:i/>
          <w:iCs/>
          <w:shd w:val="clear" w:color="auto" w:fill="FFFFFF"/>
        </w:rPr>
        <w:t>6</w:t>
      </w:r>
      <w:r w:rsidRPr="006E325A">
        <w:rPr>
          <w:shd w:val="clear" w:color="auto" w:fill="FFFFFF"/>
        </w:rPr>
        <w:t>, 119.</w:t>
      </w:r>
    </w:p>
    <w:p w14:paraId="382AF38E" w14:textId="77777777" w:rsidR="006E325A" w:rsidRPr="006E325A" w:rsidRDefault="006E325A" w:rsidP="00F27191">
      <w:pPr>
        <w:ind w:left="720" w:hanging="720"/>
        <w:jc w:val="left"/>
      </w:pPr>
      <w:r w:rsidRPr="006E325A">
        <w:rPr>
          <w:shd w:val="clear" w:color="auto" w:fill="FFFFFF"/>
        </w:rPr>
        <w:t>Macdonald, G. A. (2021). Geology and Geophysics of Hawaii. In </w:t>
      </w:r>
      <w:r w:rsidRPr="006E325A">
        <w:rPr>
          <w:i/>
          <w:iCs/>
          <w:shd w:val="clear" w:color="auto" w:fill="FFFFFF"/>
        </w:rPr>
        <w:t>Geology and Solid Earth Geophysics of the Pacific Basin</w:t>
      </w:r>
      <w:r w:rsidRPr="006E325A">
        <w:rPr>
          <w:shd w:val="clear" w:color="auto" w:fill="FFFFFF"/>
        </w:rPr>
        <w:t> (pp. 127-134). University of Hawaii Press.</w:t>
      </w:r>
    </w:p>
    <w:p w14:paraId="62CE656D" w14:textId="77777777" w:rsidR="006E325A" w:rsidRPr="006E325A" w:rsidRDefault="006E325A" w:rsidP="00F27191">
      <w:pPr>
        <w:ind w:left="720" w:hanging="720"/>
        <w:jc w:val="left"/>
        <w:rPr>
          <w:shd w:val="clear" w:color="auto" w:fill="FFFFFF"/>
        </w:rPr>
      </w:pPr>
      <w:r w:rsidRPr="006E325A">
        <w:rPr>
          <w:shd w:val="clear" w:color="auto" w:fill="FFFFFF"/>
        </w:rPr>
        <w:t>Macdonald, G. A., &amp; Abbott, A. (2021). 19. Regional Geology of Hawaii Island. In </w:t>
      </w:r>
      <w:r w:rsidRPr="006E325A">
        <w:rPr>
          <w:i/>
          <w:iCs/>
          <w:shd w:val="clear" w:color="auto" w:fill="FFFFFF"/>
        </w:rPr>
        <w:t>Volcanoes in the Sea</w:t>
      </w:r>
      <w:r w:rsidRPr="006E325A">
        <w:rPr>
          <w:shd w:val="clear" w:color="auto" w:fill="FFFFFF"/>
        </w:rPr>
        <w:t> (pp. 345-379). University of Hawaii Press.</w:t>
      </w:r>
    </w:p>
    <w:p w14:paraId="2315F472" w14:textId="6544FB1A" w:rsidR="006E325A" w:rsidRPr="006E325A" w:rsidRDefault="006E325A" w:rsidP="00F27191">
      <w:pPr>
        <w:ind w:left="720" w:hanging="720"/>
        <w:jc w:val="left"/>
        <w:rPr>
          <w:shd w:val="clear" w:color="auto" w:fill="FFFFFF"/>
        </w:rPr>
      </w:pPr>
      <w:r w:rsidRPr="006E325A">
        <w:rPr>
          <w:shd w:val="clear" w:color="auto" w:fill="FFFFFF"/>
        </w:rPr>
        <w:t>Walker, G. P. (2021). Geology and volcanology of the Hawaiian Islands. In </w:t>
      </w:r>
      <w:r w:rsidRPr="006E325A">
        <w:rPr>
          <w:i/>
          <w:iCs/>
          <w:shd w:val="clear" w:color="auto" w:fill="FFFFFF"/>
        </w:rPr>
        <w:t xml:space="preserve">A natural history of the </w:t>
      </w:r>
      <w:r w:rsidR="00A85D3F" w:rsidRPr="006E325A">
        <w:rPr>
          <w:i/>
          <w:iCs/>
          <w:shd w:val="clear" w:color="auto" w:fill="FFFFFF"/>
        </w:rPr>
        <w:t>Hawaiian Islands</w:t>
      </w:r>
      <w:r w:rsidRPr="006E325A">
        <w:rPr>
          <w:shd w:val="clear" w:color="auto" w:fill="FFFFFF"/>
        </w:rPr>
        <w:t> (pp. 53-85). University of Hawaii Press.</w:t>
      </w:r>
    </w:p>
    <w:sectPr w:rsidR="006E325A" w:rsidRPr="006E325A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A4E28C4" w14:textId="77777777" w:rsidR="00FF538E" w:rsidRDefault="00FF538E" w:rsidP="0065753F">
      <w:pPr>
        <w:spacing w:after="0" w:line="240" w:lineRule="auto"/>
      </w:pPr>
      <w:r>
        <w:separator/>
      </w:r>
    </w:p>
  </w:endnote>
  <w:endnote w:type="continuationSeparator" w:id="0">
    <w:p w14:paraId="5A379FEF" w14:textId="77777777" w:rsidR="00FF538E" w:rsidRDefault="00FF538E" w:rsidP="006575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2BC0BCD" w14:textId="77777777" w:rsidR="00FF538E" w:rsidRDefault="00FF538E" w:rsidP="0065753F">
      <w:pPr>
        <w:spacing w:after="0" w:line="240" w:lineRule="auto"/>
      </w:pPr>
      <w:r>
        <w:separator/>
      </w:r>
    </w:p>
  </w:footnote>
  <w:footnote w:type="continuationSeparator" w:id="0">
    <w:p w14:paraId="4C4BEA8D" w14:textId="77777777" w:rsidR="00FF538E" w:rsidRDefault="00FF538E" w:rsidP="006575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67750320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4A9EF80" w14:textId="77777777" w:rsidR="00CD03FC" w:rsidRDefault="00CD03FC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92092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0655A4DF" w14:textId="77777777" w:rsidR="00CD03FC" w:rsidRDefault="00CD03F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wNTI1szA3NzU1MDZR0lEKTi0uzszPAykwrgUAAWi2VywAAAA="/>
  </w:docVars>
  <w:rsids>
    <w:rsidRoot w:val="0065753F"/>
    <w:rsid w:val="00025EBF"/>
    <w:rsid w:val="00050E6D"/>
    <w:rsid w:val="00051C38"/>
    <w:rsid w:val="00175A7E"/>
    <w:rsid w:val="001E3CFE"/>
    <w:rsid w:val="002D4730"/>
    <w:rsid w:val="003161D0"/>
    <w:rsid w:val="003377B7"/>
    <w:rsid w:val="003B613F"/>
    <w:rsid w:val="00490D90"/>
    <w:rsid w:val="0050452E"/>
    <w:rsid w:val="00525C0C"/>
    <w:rsid w:val="005722F5"/>
    <w:rsid w:val="005B31EF"/>
    <w:rsid w:val="005C1C44"/>
    <w:rsid w:val="00653969"/>
    <w:rsid w:val="0065753F"/>
    <w:rsid w:val="006B511F"/>
    <w:rsid w:val="006E325A"/>
    <w:rsid w:val="007F387A"/>
    <w:rsid w:val="00834C09"/>
    <w:rsid w:val="00874F04"/>
    <w:rsid w:val="00877735"/>
    <w:rsid w:val="00885D45"/>
    <w:rsid w:val="00907B22"/>
    <w:rsid w:val="00986834"/>
    <w:rsid w:val="00A85D3F"/>
    <w:rsid w:val="00A92092"/>
    <w:rsid w:val="00A95B6D"/>
    <w:rsid w:val="00AA2E55"/>
    <w:rsid w:val="00AC37D6"/>
    <w:rsid w:val="00B25FF0"/>
    <w:rsid w:val="00B62DF5"/>
    <w:rsid w:val="00C33EA1"/>
    <w:rsid w:val="00CA7D06"/>
    <w:rsid w:val="00CC6E68"/>
    <w:rsid w:val="00CD03FC"/>
    <w:rsid w:val="00D1060E"/>
    <w:rsid w:val="00D17424"/>
    <w:rsid w:val="00D37750"/>
    <w:rsid w:val="00D43C73"/>
    <w:rsid w:val="00DD51BB"/>
    <w:rsid w:val="00DE4724"/>
    <w:rsid w:val="00DE6010"/>
    <w:rsid w:val="00E54633"/>
    <w:rsid w:val="00EA30BB"/>
    <w:rsid w:val="00F27191"/>
    <w:rsid w:val="00F43C87"/>
    <w:rsid w:val="00F6550D"/>
    <w:rsid w:val="00F87835"/>
    <w:rsid w:val="00FF5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48C477"/>
  <w15:chartTrackingRefBased/>
  <w15:docId w15:val="{B0937ACA-8E6A-41DF-91BE-B74ABD4C5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480" w:lineRule="auto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575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753F"/>
  </w:style>
  <w:style w:type="paragraph" w:styleId="Footer">
    <w:name w:val="footer"/>
    <w:basedOn w:val="Normal"/>
    <w:link w:val="FooterChar"/>
    <w:uiPriority w:val="99"/>
    <w:unhideWhenUsed/>
    <w:rsid w:val="006575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75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7</Pages>
  <Words>1302</Words>
  <Characters>7424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22</cp:revision>
  <dcterms:created xsi:type="dcterms:W3CDTF">2021-10-18T17:42:00Z</dcterms:created>
  <dcterms:modified xsi:type="dcterms:W3CDTF">2021-10-19T10:53:00Z</dcterms:modified>
</cp:coreProperties>
</file>